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069D29" w14:textId="77777777" w:rsidR="00F21B04" w:rsidRPr="00F21B04" w:rsidRDefault="00F21B04" w:rsidP="00F21B04">
      <w:pPr>
        <w:numPr>
          <w:ilvl w:val="0"/>
          <w:numId w:val="1"/>
        </w:numPr>
        <w:ind w:left="0"/>
        <w:rPr>
          <w:rFonts w:ascii="Times New Roman" w:eastAsia="Times New Roman" w:hAnsi="Times New Roman" w:cs="Times New Roman"/>
        </w:rPr>
      </w:pPr>
      <w:r w:rsidRPr="00F21B04">
        <w:rPr>
          <w:rFonts w:ascii="Times New Roman" w:eastAsia="Times New Roman" w:hAnsi="Times New Roman" w:cs="Times New Roman"/>
        </w:rPr>
        <w:t>Assignment 3 Use Cases</w:t>
      </w:r>
    </w:p>
    <w:p w14:paraId="1EC7F0A9" w14:textId="77777777" w:rsidR="00F21B04" w:rsidRPr="00F21B04" w:rsidRDefault="00F21B04" w:rsidP="00F21B04">
      <w:pPr>
        <w:outlineLvl w:val="2"/>
        <w:rPr>
          <w:rFonts w:ascii="Arial" w:eastAsia="Times New Roman" w:hAnsi="Arial" w:cs="Arial"/>
          <w:b/>
          <w:bCs/>
        </w:rPr>
      </w:pPr>
      <w:r w:rsidRPr="00F21B04">
        <w:rPr>
          <w:rFonts w:ascii="Arial" w:eastAsia="Times New Roman" w:hAnsi="Arial" w:cs="Arial"/>
          <w:b/>
          <w:bCs/>
        </w:rPr>
        <w:t>Assignment 3 Use Cases</w:t>
      </w:r>
    </w:p>
    <w:p w14:paraId="776847CD" w14:textId="77777777" w:rsidR="00F21B04" w:rsidRPr="00F21B04" w:rsidRDefault="00F21B04" w:rsidP="00F21B04">
      <w:pPr>
        <w:spacing w:before="180" w:after="120"/>
        <w:outlineLvl w:val="2"/>
        <w:rPr>
          <w:rFonts w:ascii="Arial" w:eastAsia="Times New Roman" w:hAnsi="Arial" w:cs="Arial"/>
          <w:b/>
          <w:bCs/>
          <w:sz w:val="27"/>
          <w:szCs w:val="27"/>
        </w:rPr>
      </w:pPr>
      <w:bookmarkStart w:id="0" w:name="_GoBack"/>
      <w:bookmarkEnd w:id="0"/>
      <w:r w:rsidRPr="00F21B04">
        <w:rPr>
          <w:rFonts w:ascii="Arial" w:eastAsia="Times New Roman" w:hAnsi="Arial" w:cs="Arial"/>
          <w:b/>
          <w:bCs/>
          <w:sz w:val="27"/>
          <w:szCs w:val="27"/>
        </w:rPr>
        <w:t>Grade Details</w:t>
      </w:r>
    </w:p>
    <w:tbl>
      <w:tblPr>
        <w:tblW w:w="0" w:type="auto"/>
        <w:tblInd w:w="150" w:type="dxa"/>
        <w:tblCellMar>
          <w:top w:w="15" w:type="dxa"/>
          <w:left w:w="15" w:type="dxa"/>
          <w:bottom w:w="15" w:type="dxa"/>
          <w:right w:w="15" w:type="dxa"/>
        </w:tblCellMar>
        <w:tblLook w:val="04A0" w:firstRow="1" w:lastRow="0" w:firstColumn="1" w:lastColumn="0" w:noHBand="0" w:noVBand="1"/>
      </w:tblPr>
      <w:tblGrid>
        <w:gridCol w:w="2251"/>
        <w:gridCol w:w="914"/>
      </w:tblGrid>
      <w:tr w:rsidR="00F21B04" w:rsidRPr="00F21B04" w14:paraId="2D4053DB" w14:textId="77777777" w:rsidTr="00F21B04">
        <w:tc>
          <w:tcPr>
            <w:tcW w:w="0" w:type="auto"/>
            <w:shd w:val="clear" w:color="auto" w:fill="auto"/>
            <w:noWrap/>
            <w:tcMar>
              <w:top w:w="72" w:type="dxa"/>
              <w:left w:w="72" w:type="dxa"/>
              <w:bottom w:w="72" w:type="dxa"/>
              <w:right w:w="240" w:type="dxa"/>
            </w:tcMar>
            <w:hideMark/>
          </w:tcPr>
          <w:p w14:paraId="76977D74" w14:textId="77777777" w:rsidR="00F21B04" w:rsidRPr="00F21B04" w:rsidRDefault="00F21B04" w:rsidP="00F21B04">
            <w:pPr>
              <w:spacing w:before="135" w:after="120"/>
              <w:rPr>
                <w:rFonts w:ascii="Times New Roman" w:eastAsia="Times New Roman" w:hAnsi="Times New Roman" w:cs="Times New Roman"/>
                <w:b/>
                <w:bCs/>
                <w:color w:val="000000"/>
                <w:sz w:val="20"/>
                <w:szCs w:val="20"/>
              </w:rPr>
            </w:pPr>
            <w:r w:rsidRPr="00F21B04">
              <w:rPr>
                <w:rFonts w:ascii="Times New Roman" w:eastAsia="Times New Roman" w:hAnsi="Times New Roman" w:cs="Times New Roman"/>
                <w:b/>
                <w:bCs/>
                <w:color w:val="000000"/>
                <w:sz w:val="20"/>
                <w:szCs w:val="20"/>
              </w:rPr>
              <w:t>Grade</w:t>
            </w:r>
          </w:p>
        </w:tc>
        <w:tc>
          <w:tcPr>
            <w:tcW w:w="0" w:type="auto"/>
            <w:shd w:val="clear" w:color="auto" w:fill="auto"/>
            <w:tcMar>
              <w:top w:w="72" w:type="dxa"/>
              <w:left w:w="240" w:type="dxa"/>
              <w:bottom w:w="72" w:type="dxa"/>
              <w:right w:w="240" w:type="dxa"/>
            </w:tcMar>
            <w:hideMark/>
          </w:tcPr>
          <w:p w14:paraId="2CB4C041" w14:textId="77777777" w:rsidR="00F21B04" w:rsidRPr="00F21B04" w:rsidRDefault="00F21B04" w:rsidP="00F21B04">
            <w:pPr>
              <w:spacing w:before="135" w:after="120"/>
              <w:rPr>
                <w:rFonts w:ascii="Times New Roman" w:eastAsia="Times New Roman" w:hAnsi="Times New Roman" w:cs="Times New Roman"/>
                <w:sz w:val="20"/>
                <w:szCs w:val="20"/>
              </w:rPr>
            </w:pPr>
            <w:r w:rsidRPr="00F21B04">
              <w:rPr>
                <w:rFonts w:ascii="Times New Roman" w:eastAsia="Times New Roman" w:hAnsi="Times New Roman" w:cs="Times New Roman"/>
                <w:sz w:val="20"/>
                <w:szCs w:val="20"/>
              </w:rPr>
              <w:t>N/A </w:t>
            </w:r>
          </w:p>
        </w:tc>
      </w:tr>
      <w:tr w:rsidR="00F21B04" w:rsidRPr="00F21B04" w14:paraId="630E8722" w14:textId="77777777" w:rsidTr="00F21B04">
        <w:tc>
          <w:tcPr>
            <w:tcW w:w="0" w:type="auto"/>
            <w:shd w:val="clear" w:color="auto" w:fill="auto"/>
            <w:noWrap/>
            <w:tcMar>
              <w:top w:w="72" w:type="dxa"/>
              <w:left w:w="72" w:type="dxa"/>
              <w:bottom w:w="72" w:type="dxa"/>
              <w:right w:w="240" w:type="dxa"/>
            </w:tcMar>
            <w:hideMark/>
          </w:tcPr>
          <w:p w14:paraId="17DDD506" w14:textId="77777777" w:rsidR="00F21B04" w:rsidRPr="00F21B04" w:rsidRDefault="00F21B04" w:rsidP="00F21B04">
            <w:pPr>
              <w:spacing w:before="135" w:after="120"/>
              <w:rPr>
                <w:rFonts w:ascii="Times New Roman" w:eastAsia="Times New Roman" w:hAnsi="Times New Roman" w:cs="Times New Roman"/>
                <w:b/>
                <w:bCs/>
                <w:color w:val="000000"/>
                <w:sz w:val="20"/>
                <w:szCs w:val="20"/>
              </w:rPr>
            </w:pPr>
            <w:proofErr w:type="spellStart"/>
            <w:r w:rsidRPr="00F21B04">
              <w:rPr>
                <w:rFonts w:ascii="Times New Roman" w:eastAsia="Times New Roman" w:hAnsi="Times New Roman" w:cs="Times New Roman"/>
                <w:b/>
                <w:bCs/>
                <w:color w:val="000000"/>
                <w:sz w:val="20"/>
                <w:szCs w:val="20"/>
              </w:rPr>
              <w:t>Gradebook</w:t>
            </w:r>
            <w:proofErr w:type="spellEnd"/>
            <w:r w:rsidRPr="00F21B04">
              <w:rPr>
                <w:rFonts w:ascii="Times New Roman" w:eastAsia="Times New Roman" w:hAnsi="Times New Roman" w:cs="Times New Roman"/>
                <w:b/>
                <w:bCs/>
                <w:color w:val="000000"/>
                <w:sz w:val="20"/>
                <w:szCs w:val="20"/>
              </w:rPr>
              <w:t xml:space="preserve"> Comments</w:t>
            </w:r>
          </w:p>
        </w:tc>
        <w:tc>
          <w:tcPr>
            <w:tcW w:w="0" w:type="auto"/>
            <w:shd w:val="clear" w:color="auto" w:fill="auto"/>
            <w:tcMar>
              <w:top w:w="72" w:type="dxa"/>
              <w:left w:w="240" w:type="dxa"/>
              <w:bottom w:w="72" w:type="dxa"/>
              <w:right w:w="240" w:type="dxa"/>
            </w:tcMar>
            <w:hideMark/>
          </w:tcPr>
          <w:p w14:paraId="34420033" w14:textId="77777777" w:rsidR="00F21B04" w:rsidRPr="00F21B04" w:rsidRDefault="00F21B04" w:rsidP="00F21B04">
            <w:pPr>
              <w:spacing w:before="135" w:after="120"/>
              <w:rPr>
                <w:rFonts w:ascii="Times New Roman" w:eastAsia="Times New Roman" w:hAnsi="Times New Roman" w:cs="Times New Roman"/>
                <w:sz w:val="20"/>
                <w:szCs w:val="20"/>
              </w:rPr>
            </w:pPr>
            <w:r w:rsidRPr="00F21B04">
              <w:rPr>
                <w:rFonts w:ascii="Times New Roman" w:eastAsia="Times New Roman" w:hAnsi="Times New Roman" w:cs="Times New Roman"/>
                <w:sz w:val="20"/>
                <w:szCs w:val="20"/>
              </w:rPr>
              <w:t>None</w:t>
            </w:r>
          </w:p>
        </w:tc>
      </w:tr>
    </w:tbl>
    <w:p w14:paraId="3F62FEB1" w14:textId="77777777" w:rsidR="00F21B04" w:rsidRPr="00F21B04" w:rsidRDefault="00F21B04" w:rsidP="00F21B04">
      <w:pPr>
        <w:spacing w:before="180" w:after="120"/>
        <w:outlineLvl w:val="2"/>
        <w:rPr>
          <w:rFonts w:ascii="Arial" w:eastAsia="Times New Roman" w:hAnsi="Arial" w:cs="Arial"/>
          <w:b/>
          <w:bCs/>
          <w:sz w:val="27"/>
          <w:szCs w:val="27"/>
        </w:rPr>
      </w:pPr>
      <w:r w:rsidRPr="00F21B04">
        <w:rPr>
          <w:rFonts w:ascii="Arial" w:eastAsia="Times New Roman" w:hAnsi="Arial" w:cs="Arial"/>
          <w:b/>
          <w:bCs/>
          <w:sz w:val="27"/>
          <w:szCs w:val="27"/>
        </w:rPr>
        <w:t>Assignment Details</w:t>
      </w:r>
    </w:p>
    <w:tbl>
      <w:tblPr>
        <w:tblW w:w="0" w:type="auto"/>
        <w:tblCellMar>
          <w:top w:w="15" w:type="dxa"/>
          <w:left w:w="15" w:type="dxa"/>
          <w:bottom w:w="15" w:type="dxa"/>
          <w:right w:w="15" w:type="dxa"/>
        </w:tblCellMar>
        <w:tblLook w:val="04A0" w:firstRow="1" w:lastRow="0" w:firstColumn="1" w:lastColumn="0" w:noHBand="0" w:noVBand="1"/>
      </w:tblPr>
      <w:tblGrid>
        <w:gridCol w:w="2419"/>
        <w:gridCol w:w="2430"/>
      </w:tblGrid>
      <w:tr w:rsidR="00F21B04" w:rsidRPr="00F21B04" w14:paraId="2643B99D" w14:textId="77777777" w:rsidTr="00F21B04">
        <w:tc>
          <w:tcPr>
            <w:tcW w:w="0" w:type="auto"/>
            <w:shd w:val="clear" w:color="auto" w:fill="auto"/>
            <w:noWrap/>
            <w:tcMar>
              <w:top w:w="72" w:type="dxa"/>
              <w:left w:w="72" w:type="dxa"/>
              <w:bottom w:w="72" w:type="dxa"/>
              <w:right w:w="240" w:type="dxa"/>
            </w:tcMar>
            <w:hideMark/>
          </w:tcPr>
          <w:p w14:paraId="53D18FE3" w14:textId="77777777" w:rsidR="00F21B04" w:rsidRPr="00F21B04" w:rsidRDefault="00F21B04" w:rsidP="00F21B04">
            <w:pPr>
              <w:spacing w:before="120" w:after="120"/>
              <w:rPr>
                <w:rFonts w:ascii="Times New Roman" w:eastAsia="Times New Roman" w:hAnsi="Times New Roman" w:cs="Times New Roman"/>
                <w:b/>
                <w:bCs/>
                <w:color w:val="000000"/>
                <w:sz w:val="20"/>
                <w:szCs w:val="20"/>
              </w:rPr>
            </w:pPr>
            <w:r w:rsidRPr="00F21B04">
              <w:rPr>
                <w:rFonts w:ascii="Times New Roman" w:eastAsia="Times New Roman" w:hAnsi="Times New Roman" w:cs="Times New Roman"/>
                <w:b/>
                <w:bCs/>
                <w:color w:val="000000"/>
                <w:sz w:val="20"/>
                <w:szCs w:val="20"/>
              </w:rPr>
              <w:t>Open Date</w:t>
            </w:r>
          </w:p>
        </w:tc>
        <w:tc>
          <w:tcPr>
            <w:tcW w:w="0" w:type="auto"/>
            <w:shd w:val="clear" w:color="auto" w:fill="auto"/>
            <w:tcMar>
              <w:top w:w="72" w:type="dxa"/>
              <w:left w:w="240" w:type="dxa"/>
              <w:bottom w:w="72" w:type="dxa"/>
              <w:right w:w="240" w:type="dxa"/>
            </w:tcMar>
            <w:hideMark/>
          </w:tcPr>
          <w:p w14:paraId="2989CB29" w14:textId="77777777" w:rsidR="00F21B04" w:rsidRPr="00F21B04" w:rsidRDefault="00F21B04" w:rsidP="00F21B04">
            <w:pPr>
              <w:spacing w:before="120" w:after="120"/>
              <w:rPr>
                <w:rFonts w:ascii="Times New Roman" w:eastAsia="Times New Roman" w:hAnsi="Times New Roman" w:cs="Times New Roman"/>
                <w:sz w:val="20"/>
                <w:szCs w:val="20"/>
              </w:rPr>
            </w:pPr>
            <w:r w:rsidRPr="00F21B04">
              <w:rPr>
                <w:rFonts w:ascii="Times New Roman" w:eastAsia="Times New Roman" w:hAnsi="Times New Roman" w:cs="Times New Roman"/>
                <w:sz w:val="20"/>
                <w:szCs w:val="20"/>
              </w:rPr>
              <w:t>Dec 17, 2018 12:05 AM</w:t>
            </w:r>
          </w:p>
        </w:tc>
      </w:tr>
      <w:tr w:rsidR="00F21B04" w:rsidRPr="00F21B04" w14:paraId="7E49951E" w14:textId="77777777" w:rsidTr="00F21B04">
        <w:tc>
          <w:tcPr>
            <w:tcW w:w="0" w:type="auto"/>
            <w:shd w:val="clear" w:color="auto" w:fill="auto"/>
            <w:noWrap/>
            <w:tcMar>
              <w:top w:w="72" w:type="dxa"/>
              <w:left w:w="72" w:type="dxa"/>
              <w:bottom w:w="72" w:type="dxa"/>
              <w:right w:w="240" w:type="dxa"/>
            </w:tcMar>
            <w:hideMark/>
          </w:tcPr>
          <w:p w14:paraId="0F348E16" w14:textId="77777777" w:rsidR="00F21B04" w:rsidRPr="00F21B04" w:rsidRDefault="00F21B04" w:rsidP="00F21B04">
            <w:pPr>
              <w:spacing w:before="120" w:after="120"/>
              <w:rPr>
                <w:rFonts w:ascii="Times New Roman" w:eastAsia="Times New Roman" w:hAnsi="Times New Roman" w:cs="Times New Roman"/>
                <w:b/>
                <w:bCs/>
                <w:color w:val="000000"/>
                <w:sz w:val="20"/>
                <w:szCs w:val="20"/>
              </w:rPr>
            </w:pPr>
            <w:r w:rsidRPr="00F21B04">
              <w:rPr>
                <w:rFonts w:ascii="Times New Roman" w:eastAsia="Times New Roman" w:hAnsi="Times New Roman" w:cs="Times New Roman"/>
                <w:b/>
                <w:bCs/>
                <w:color w:val="000000"/>
                <w:sz w:val="20"/>
                <w:szCs w:val="20"/>
              </w:rPr>
              <w:t>Graded?</w:t>
            </w:r>
          </w:p>
        </w:tc>
        <w:tc>
          <w:tcPr>
            <w:tcW w:w="0" w:type="auto"/>
            <w:shd w:val="clear" w:color="auto" w:fill="auto"/>
            <w:tcMar>
              <w:top w:w="72" w:type="dxa"/>
              <w:left w:w="240" w:type="dxa"/>
              <w:bottom w:w="72" w:type="dxa"/>
              <w:right w:w="240" w:type="dxa"/>
            </w:tcMar>
            <w:hideMark/>
          </w:tcPr>
          <w:p w14:paraId="6E3B917F" w14:textId="77777777" w:rsidR="00F21B04" w:rsidRPr="00F21B04" w:rsidRDefault="00F21B04" w:rsidP="00F21B04">
            <w:pPr>
              <w:spacing w:before="120" w:after="120"/>
              <w:rPr>
                <w:rFonts w:ascii="Times New Roman" w:eastAsia="Times New Roman" w:hAnsi="Times New Roman" w:cs="Times New Roman"/>
                <w:sz w:val="20"/>
                <w:szCs w:val="20"/>
              </w:rPr>
            </w:pPr>
            <w:r w:rsidRPr="00F21B04">
              <w:rPr>
                <w:rFonts w:ascii="Times New Roman" w:eastAsia="Times New Roman" w:hAnsi="Times New Roman" w:cs="Times New Roman"/>
                <w:sz w:val="20"/>
                <w:szCs w:val="20"/>
              </w:rPr>
              <w:t>Yes</w:t>
            </w:r>
          </w:p>
        </w:tc>
      </w:tr>
      <w:tr w:rsidR="00F21B04" w:rsidRPr="00F21B04" w14:paraId="521950DF" w14:textId="77777777" w:rsidTr="00F21B04">
        <w:tc>
          <w:tcPr>
            <w:tcW w:w="0" w:type="auto"/>
            <w:shd w:val="clear" w:color="auto" w:fill="auto"/>
            <w:noWrap/>
            <w:tcMar>
              <w:top w:w="72" w:type="dxa"/>
              <w:left w:w="72" w:type="dxa"/>
              <w:bottom w:w="72" w:type="dxa"/>
              <w:right w:w="240" w:type="dxa"/>
            </w:tcMar>
            <w:hideMark/>
          </w:tcPr>
          <w:p w14:paraId="67EA93F6" w14:textId="77777777" w:rsidR="00F21B04" w:rsidRPr="00F21B04" w:rsidRDefault="00F21B04" w:rsidP="00F21B04">
            <w:pPr>
              <w:spacing w:before="120" w:after="120"/>
              <w:rPr>
                <w:rFonts w:ascii="Times New Roman" w:eastAsia="Times New Roman" w:hAnsi="Times New Roman" w:cs="Times New Roman"/>
                <w:b/>
                <w:bCs/>
                <w:color w:val="000000"/>
                <w:sz w:val="20"/>
                <w:szCs w:val="20"/>
              </w:rPr>
            </w:pPr>
            <w:r w:rsidRPr="00F21B04">
              <w:rPr>
                <w:rFonts w:ascii="Times New Roman" w:eastAsia="Times New Roman" w:hAnsi="Times New Roman" w:cs="Times New Roman"/>
                <w:b/>
                <w:bCs/>
                <w:color w:val="000000"/>
                <w:sz w:val="20"/>
                <w:szCs w:val="20"/>
              </w:rPr>
              <w:t>Points Possible</w:t>
            </w:r>
          </w:p>
        </w:tc>
        <w:tc>
          <w:tcPr>
            <w:tcW w:w="0" w:type="auto"/>
            <w:shd w:val="clear" w:color="auto" w:fill="auto"/>
            <w:tcMar>
              <w:top w:w="72" w:type="dxa"/>
              <w:left w:w="240" w:type="dxa"/>
              <w:bottom w:w="72" w:type="dxa"/>
              <w:right w:w="240" w:type="dxa"/>
            </w:tcMar>
            <w:hideMark/>
          </w:tcPr>
          <w:p w14:paraId="2D3B2C25" w14:textId="77777777" w:rsidR="00F21B04" w:rsidRPr="00F21B04" w:rsidRDefault="00F21B04" w:rsidP="00F21B04">
            <w:pPr>
              <w:spacing w:before="120" w:after="120"/>
              <w:rPr>
                <w:rFonts w:ascii="Times New Roman" w:eastAsia="Times New Roman" w:hAnsi="Times New Roman" w:cs="Times New Roman"/>
                <w:sz w:val="20"/>
                <w:szCs w:val="20"/>
              </w:rPr>
            </w:pPr>
            <w:r w:rsidRPr="00F21B04">
              <w:rPr>
                <w:rFonts w:ascii="Times New Roman" w:eastAsia="Times New Roman" w:hAnsi="Times New Roman" w:cs="Times New Roman"/>
                <w:sz w:val="20"/>
                <w:szCs w:val="20"/>
              </w:rPr>
              <w:t>100.0</w:t>
            </w:r>
          </w:p>
        </w:tc>
      </w:tr>
      <w:tr w:rsidR="00F21B04" w:rsidRPr="00F21B04" w14:paraId="00BBC59B" w14:textId="77777777" w:rsidTr="00F21B04">
        <w:tc>
          <w:tcPr>
            <w:tcW w:w="0" w:type="auto"/>
            <w:shd w:val="clear" w:color="auto" w:fill="auto"/>
            <w:noWrap/>
            <w:tcMar>
              <w:top w:w="72" w:type="dxa"/>
              <w:left w:w="72" w:type="dxa"/>
              <w:bottom w:w="72" w:type="dxa"/>
              <w:right w:w="240" w:type="dxa"/>
            </w:tcMar>
            <w:hideMark/>
          </w:tcPr>
          <w:p w14:paraId="30405527" w14:textId="77777777" w:rsidR="00F21B04" w:rsidRPr="00F21B04" w:rsidRDefault="00F21B04" w:rsidP="00F21B04">
            <w:pPr>
              <w:spacing w:before="120" w:after="120"/>
              <w:rPr>
                <w:rFonts w:ascii="Times New Roman" w:eastAsia="Times New Roman" w:hAnsi="Times New Roman" w:cs="Times New Roman"/>
                <w:b/>
                <w:bCs/>
                <w:color w:val="000000"/>
                <w:sz w:val="20"/>
                <w:szCs w:val="20"/>
              </w:rPr>
            </w:pPr>
            <w:r w:rsidRPr="00F21B04">
              <w:rPr>
                <w:rFonts w:ascii="Times New Roman" w:eastAsia="Times New Roman" w:hAnsi="Times New Roman" w:cs="Times New Roman"/>
                <w:b/>
                <w:bCs/>
                <w:color w:val="000000"/>
                <w:sz w:val="20"/>
                <w:szCs w:val="20"/>
              </w:rPr>
              <w:t>Resubmissions Allowed?</w:t>
            </w:r>
          </w:p>
        </w:tc>
        <w:tc>
          <w:tcPr>
            <w:tcW w:w="0" w:type="auto"/>
            <w:shd w:val="clear" w:color="auto" w:fill="auto"/>
            <w:tcMar>
              <w:top w:w="72" w:type="dxa"/>
              <w:left w:w="240" w:type="dxa"/>
              <w:bottom w:w="72" w:type="dxa"/>
              <w:right w:w="240" w:type="dxa"/>
            </w:tcMar>
            <w:hideMark/>
          </w:tcPr>
          <w:p w14:paraId="2F0F805A" w14:textId="77777777" w:rsidR="00F21B04" w:rsidRPr="00F21B04" w:rsidRDefault="00F21B04" w:rsidP="00F21B04">
            <w:pPr>
              <w:spacing w:before="120" w:after="120"/>
              <w:rPr>
                <w:rFonts w:ascii="Times New Roman" w:eastAsia="Times New Roman" w:hAnsi="Times New Roman" w:cs="Times New Roman"/>
                <w:sz w:val="20"/>
                <w:szCs w:val="20"/>
              </w:rPr>
            </w:pPr>
            <w:r w:rsidRPr="00F21B04">
              <w:rPr>
                <w:rFonts w:ascii="Times New Roman" w:eastAsia="Times New Roman" w:hAnsi="Times New Roman" w:cs="Times New Roman"/>
                <w:sz w:val="20"/>
                <w:szCs w:val="20"/>
              </w:rPr>
              <w:t>Yes</w:t>
            </w:r>
          </w:p>
        </w:tc>
      </w:tr>
      <w:tr w:rsidR="00F21B04" w:rsidRPr="00F21B04" w14:paraId="6EFFB1EA" w14:textId="77777777" w:rsidTr="00F21B04">
        <w:tc>
          <w:tcPr>
            <w:tcW w:w="0" w:type="auto"/>
            <w:shd w:val="clear" w:color="auto" w:fill="auto"/>
            <w:noWrap/>
            <w:tcMar>
              <w:top w:w="72" w:type="dxa"/>
              <w:left w:w="72" w:type="dxa"/>
              <w:bottom w:w="72" w:type="dxa"/>
              <w:right w:w="240" w:type="dxa"/>
            </w:tcMar>
            <w:hideMark/>
          </w:tcPr>
          <w:p w14:paraId="3E9874AB" w14:textId="77777777" w:rsidR="00F21B04" w:rsidRPr="00F21B04" w:rsidRDefault="00F21B04" w:rsidP="00F21B04">
            <w:pPr>
              <w:spacing w:before="120" w:after="120"/>
              <w:rPr>
                <w:rFonts w:ascii="Times New Roman" w:eastAsia="Times New Roman" w:hAnsi="Times New Roman" w:cs="Times New Roman"/>
                <w:b/>
                <w:bCs/>
                <w:color w:val="000000"/>
                <w:sz w:val="20"/>
                <w:szCs w:val="20"/>
              </w:rPr>
            </w:pPr>
            <w:r w:rsidRPr="00F21B04">
              <w:rPr>
                <w:rFonts w:ascii="Times New Roman" w:eastAsia="Times New Roman" w:hAnsi="Times New Roman" w:cs="Times New Roman"/>
                <w:b/>
                <w:bCs/>
                <w:color w:val="000000"/>
                <w:sz w:val="20"/>
                <w:szCs w:val="20"/>
              </w:rPr>
              <w:t>Remaining Submissions</w:t>
            </w:r>
          </w:p>
        </w:tc>
        <w:tc>
          <w:tcPr>
            <w:tcW w:w="0" w:type="auto"/>
            <w:shd w:val="clear" w:color="auto" w:fill="auto"/>
            <w:tcMar>
              <w:top w:w="72" w:type="dxa"/>
              <w:left w:w="240" w:type="dxa"/>
              <w:bottom w:w="72" w:type="dxa"/>
              <w:right w:w="240" w:type="dxa"/>
            </w:tcMar>
            <w:hideMark/>
          </w:tcPr>
          <w:p w14:paraId="79C0A826" w14:textId="77777777" w:rsidR="00F21B04" w:rsidRPr="00F21B04" w:rsidRDefault="00F21B04" w:rsidP="00F21B04">
            <w:pPr>
              <w:spacing w:before="120" w:after="120"/>
              <w:rPr>
                <w:rFonts w:ascii="Times New Roman" w:eastAsia="Times New Roman" w:hAnsi="Times New Roman" w:cs="Times New Roman"/>
                <w:sz w:val="20"/>
                <w:szCs w:val="20"/>
              </w:rPr>
            </w:pPr>
            <w:r w:rsidRPr="00F21B04">
              <w:rPr>
                <w:rFonts w:ascii="Times New Roman" w:eastAsia="Times New Roman" w:hAnsi="Times New Roman" w:cs="Times New Roman"/>
                <w:sz w:val="20"/>
                <w:szCs w:val="20"/>
              </w:rPr>
              <w:t>Unlimited</w:t>
            </w:r>
          </w:p>
        </w:tc>
      </w:tr>
    </w:tbl>
    <w:p w14:paraId="62593E70" w14:textId="77777777" w:rsidR="00F21B04" w:rsidRPr="00F21B04" w:rsidRDefault="00F21B04" w:rsidP="00F21B04">
      <w:pPr>
        <w:pBdr>
          <w:bottom w:val="single" w:sz="6" w:space="1" w:color="auto"/>
        </w:pBdr>
        <w:jc w:val="center"/>
        <w:rPr>
          <w:rFonts w:ascii="Arial" w:hAnsi="Arial" w:cs="Arial"/>
          <w:vanish/>
          <w:sz w:val="16"/>
          <w:szCs w:val="16"/>
        </w:rPr>
      </w:pPr>
      <w:r w:rsidRPr="00F21B04">
        <w:rPr>
          <w:rFonts w:ascii="Arial" w:hAnsi="Arial" w:cs="Arial"/>
          <w:vanish/>
          <w:sz w:val="16"/>
          <w:szCs w:val="16"/>
        </w:rPr>
        <w:t>Top of Form</w:t>
      </w:r>
    </w:p>
    <w:p w14:paraId="14BD4633" w14:textId="77777777" w:rsidR="00F21B04" w:rsidRPr="00F21B04" w:rsidRDefault="00F21B04" w:rsidP="00F21B04">
      <w:pPr>
        <w:spacing w:before="180" w:after="120"/>
        <w:outlineLvl w:val="2"/>
        <w:rPr>
          <w:rFonts w:ascii="Arial" w:eastAsia="Times New Roman" w:hAnsi="Arial" w:cs="Arial"/>
          <w:b/>
          <w:bCs/>
          <w:sz w:val="27"/>
          <w:szCs w:val="27"/>
        </w:rPr>
      </w:pPr>
      <w:r w:rsidRPr="00F21B04">
        <w:rPr>
          <w:rFonts w:ascii="Arial" w:eastAsia="Times New Roman" w:hAnsi="Arial" w:cs="Arial"/>
          <w:b/>
          <w:bCs/>
          <w:sz w:val="27"/>
          <w:szCs w:val="27"/>
        </w:rPr>
        <w:t>Assignment Instructions</w:t>
      </w:r>
    </w:p>
    <w:p w14:paraId="3C3AE181"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Assignment 3 – Use Case Models</w:t>
      </w:r>
    </w:p>
    <w:p w14:paraId="39E9D693"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Purpose</w:t>
      </w:r>
    </w:p>
    <w:p w14:paraId="5AD98E88"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The purpose of this assignment is for you to learn how to create use case diagrams, a detailed use case, use case mockups, and an activity diagram for the detailed use case using the ITOT Case Study.</w:t>
      </w:r>
    </w:p>
    <w:p w14:paraId="673DDC08"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In this assignment you will create a use case diagram with use cases and actors, a detailed use case for </w:t>
      </w:r>
      <w:r w:rsidRPr="00F21B04">
        <w:rPr>
          <w:rFonts w:ascii="Times New Roman" w:hAnsi="Times New Roman" w:cs="Times New Roman"/>
          <w:b/>
          <w:bCs/>
          <w:sz w:val="20"/>
          <w:szCs w:val="20"/>
        </w:rPr>
        <w:t>Manage Shopping Cart </w:t>
      </w:r>
      <w:r w:rsidRPr="00F21B04">
        <w:rPr>
          <w:rFonts w:ascii="Times New Roman" w:hAnsi="Times New Roman" w:cs="Times New Roman"/>
          <w:sz w:val="20"/>
          <w:szCs w:val="20"/>
        </w:rPr>
        <w:t>use case using the table version of the </w:t>
      </w:r>
      <w:r w:rsidRPr="00F21B04">
        <w:rPr>
          <w:rFonts w:ascii="Times New Roman" w:hAnsi="Times New Roman" w:cs="Times New Roman"/>
          <w:sz w:val="20"/>
          <w:szCs w:val="20"/>
        </w:rPr>
        <w:fldChar w:fldCharType="begin"/>
      </w:r>
      <w:r w:rsidRPr="00F21B04">
        <w:rPr>
          <w:rFonts w:ascii="Times New Roman" w:hAnsi="Times New Roman" w:cs="Times New Roman"/>
          <w:sz w:val="20"/>
          <w:szCs w:val="20"/>
        </w:rPr>
        <w:instrText xml:space="preserve"> HYPERLINK "https://edge.apus.edu/access/content/group/science-and-technology-common/ENTD/ENTD321/Use%20Cases/UseCaseTemplateWithDescription.docx" \t "_blank" </w:instrText>
      </w:r>
      <w:r w:rsidRPr="00F21B04">
        <w:rPr>
          <w:rFonts w:ascii="Times New Roman" w:hAnsi="Times New Roman" w:cs="Times New Roman"/>
          <w:sz w:val="20"/>
          <w:szCs w:val="20"/>
        </w:rPr>
      </w:r>
      <w:r w:rsidRPr="00F21B04">
        <w:rPr>
          <w:rFonts w:ascii="Times New Roman" w:hAnsi="Times New Roman" w:cs="Times New Roman"/>
          <w:sz w:val="20"/>
          <w:szCs w:val="20"/>
        </w:rPr>
        <w:fldChar w:fldCharType="separate"/>
      </w:r>
      <w:r w:rsidRPr="00F21B04">
        <w:rPr>
          <w:rFonts w:ascii="Times New Roman" w:hAnsi="Times New Roman" w:cs="Times New Roman"/>
          <w:color w:val="005E98"/>
          <w:sz w:val="20"/>
          <w:szCs w:val="20"/>
          <w:u w:val="single"/>
        </w:rPr>
        <w:t>Use Case Template</w:t>
      </w:r>
      <w:r w:rsidRPr="00F21B04">
        <w:rPr>
          <w:rFonts w:ascii="Times New Roman" w:hAnsi="Times New Roman" w:cs="Times New Roman"/>
          <w:sz w:val="20"/>
          <w:szCs w:val="20"/>
        </w:rPr>
        <w:fldChar w:fldCharType="end"/>
      </w:r>
      <w:r w:rsidRPr="00F21B04">
        <w:rPr>
          <w:rFonts w:ascii="Times New Roman" w:hAnsi="Times New Roman" w:cs="Times New Roman"/>
          <w:sz w:val="20"/>
          <w:szCs w:val="20"/>
        </w:rPr>
        <w:t>, a use case mockup (sketch or design) with dialog (see p. 226 in your textbook for a "mockup" for an ATM interface), and an activity diagram for the detailed steps of the use case.  The Use Case Template describes the contents of the template in part A and provides a form for the detailed use case in part B.  The detailed use case table template is already in your Analysis Specification. You will complete this assignment and add it to your Assignment 2 submission from last week.  You will submit an updated analysis specification.  See the Quick Resources at the end of this assignment for relevant links.</w:t>
      </w:r>
    </w:p>
    <w:p w14:paraId="4B2F1CEF"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For each of your diagrams, </w:t>
      </w:r>
      <w:r w:rsidRPr="00F21B04">
        <w:rPr>
          <w:rFonts w:ascii="Times New Roman" w:hAnsi="Times New Roman" w:cs="Times New Roman"/>
          <w:b/>
          <w:bCs/>
          <w:sz w:val="20"/>
          <w:szCs w:val="20"/>
        </w:rPr>
        <w:t>include your name and course number directly in the diagram</w:t>
      </w:r>
      <w:r w:rsidRPr="00F21B04">
        <w:rPr>
          <w:rFonts w:ascii="Times New Roman" w:hAnsi="Times New Roman" w:cs="Times New Roman"/>
          <w:sz w:val="20"/>
          <w:szCs w:val="20"/>
        </w:rPr>
        <w:t>.</w:t>
      </w:r>
    </w:p>
    <w:p w14:paraId="6975EA98"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You will complete the following sections in your Analysis Specification:</w:t>
      </w:r>
    </w:p>
    <w:p w14:paraId="6BB5A707"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Sections 2, 2.1, 2.2, 2.3, 2.4, 3, 3.1, 3.1.1, 3.1.2, 3.1.3, and 3.1.4</w:t>
      </w:r>
    </w:p>
    <w:p w14:paraId="32D5A145"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You will need the following documents:</w:t>
      </w:r>
    </w:p>
    <w:p w14:paraId="489892EE" w14:textId="77777777" w:rsidR="00F21B04" w:rsidRPr="00F21B04" w:rsidRDefault="00F21B04" w:rsidP="00F21B04">
      <w:pPr>
        <w:spacing w:after="150"/>
        <w:rPr>
          <w:rFonts w:ascii="Times New Roman" w:hAnsi="Times New Roman" w:cs="Times New Roman"/>
          <w:sz w:val="20"/>
          <w:szCs w:val="20"/>
        </w:rPr>
      </w:pPr>
      <w:proofErr w:type="gramStart"/>
      <w:r w:rsidRPr="00F21B04">
        <w:rPr>
          <w:rFonts w:ascii="Times New Roman" w:hAnsi="Times New Roman" w:cs="Times New Roman"/>
          <w:sz w:val="20"/>
          <w:szCs w:val="20"/>
        </w:rPr>
        <w:t>1 .</w:t>
      </w:r>
      <w:proofErr w:type="gramEnd"/>
      <w:r w:rsidRPr="00F21B04">
        <w:rPr>
          <w:rFonts w:ascii="Times New Roman" w:hAnsi="Times New Roman" w:cs="Times New Roman"/>
          <w:b/>
          <w:bCs/>
          <w:sz w:val="20"/>
          <w:szCs w:val="20"/>
        </w:rPr>
        <w:fldChar w:fldCharType="begin"/>
      </w:r>
      <w:r w:rsidRPr="00F21B04">
        <w:rPr>
          <w:rFonts w:ascii="Times New Roman" w:hAnsi="Times New Roman" w:cs="Times New Roman"/>
          <w:b/>
          <w:bCs/>
          <w:sz w:val="20"/>
          <w:szCs w:val="20"/>
        </w:rPr>
        <w:instrText xml:space="preserve"> HYPERLINK "https://edge.apus.edu/access/content/group/science-and-technology-common/ENTD/ENTD321/Project%202018/IT%20Online%20Training%20Project%20Requirements%202018R2.pdf" \t "_blank" </w:instrText>
      </w:r>
      <w:r w:rsidRPr="00F21B04">
        <w:rPr>
          <w:rFonts w:ascii="Times New Roman" w:hAnsi="Times New Roman" w:cs="Times New Roman"/>
          <w:b/>
          <w:bCs/>
          <w:sz w:val="20"/>
          <w:szCs w:val="20"/>
        </w:rPr>
      </w:r>
      <w:r w:rsidRPr="00F21B04">
        <w:rPr>
          <w:rFonts w:ascii="Times New Roman" w:hAnsi="Times New Roman" w:cs="Times New Roman"/>
          <w:b/>
          <w:bCs/>
          <w:sz w:val="20"/>
          <w:szCs w:val="20"/>
        </w:rPr>
        <w:fldChar w:fldCharType="separate"/>
      </w:r>
      <w:r w:rsidRPr="00F21B04">
        <w:rPr>
          <w:rFonts w:ascii="Times New Roman" w:hAnsi="Times New Roman" w:cs="Times New Roman"/>
          <w:b/>
          <w:bCs/>
          <w:color w:val="005E98"/>
          <w:sz w:val="20"/>
          <w:szCs w:val="20"/>
          <w:u w:val="single"/>
        </w:rPr>
        <w:t>IT Online Training Project Requirements 2018R</w:t>
      </w:r>
      <w:r w:rsidRPr="00F21B04">
        <w:rPr>
          <w:rFonts w:ascii="Times New Roman" w:hAnsi="Times New Roman" w:cs="Times New Roman"/>
          <w:b/>
          <w:bCs/>
          <w:sz w:val="20"/>
          <w:szCs w:val="20"/>
        </w:rPr>
        <w:fldChar w:fldCharType="end"/>
      </w:r>
      <w:r w:rsidRPr="00F21B04">
        <w:rPr>
          <w:rFonts w:ascii="Times New Roman" w:hAnsi="Times New Roman" w:cs="Times New Roman"/>
          <w:b/>
          <w:bCs/>
          <w:sz w:val="20"/>
          <w:szCs w:val="20"/>
        </w:rPr>
        <w:fldChar w:fldCharType="begin"/>
      </w:r>
      <w:r w:rsidRPr="00F21B04">
        <w:rPr>
          <w:rFonts w:ascii="Times New Roman" w:hAnsi="Times New Roman" w:cs="Times New Roman"/>
          <w:b/>
          <w:bCs/>
          <w:sz w:val="20"/>
          <w:szCs w:val="20"/>
        </w:rPr>
        <w:instrText xml:space="preserve"> HYPERLINK "https://edge.apus.edu/access/content/group/science-and-technology-common/ENTD/ENTD321/Project%202018/IT%20Online%20Training%20Project%20Requirements%202018R2.pdf" \t "_blank" </w:instrText>
      </w:r>
      <w:r w:rsidRPr="00F21B04">
        <w:rPr>
          <w:rFonts w:ascii="Times New Roman" w:hAnsi="Times New Roman" w:cs="Times New Roman"/>
          <w:b/>
          <w:bCs/>
          <w:sz w:val="20"/>
          <w:szCs w:val="20"/>
        </w:rPr>
      </w:r>
      <w:r w:rsidRPr="00F21B04">
        <w:rPr>
          <w:rFonts w:ascii="Times New Roman" w:hAnsi="Times New Roman" w:cs="Times New Roman"/>
          <w:b/>
          <w:bCs/>
          <w:sz w:val="20"/>
          <w:szCs w:val="20"/>
        </w:rPr>
        <w:fldChar w:fldCharType="separate"/>
      </w:r>
      <w:r w:rsidRPr="00F21B04">
        <w:rPr>
          <w:rFonts w:ascii="Times New Roman" w:hAnsi="Times New Roman" w:cs="Times New Roman"/>
          <w:b/>
          <w:bCs/>
          <w:color w:val="005E98"/>
          <w:sz w:val="20"/>
          <w:szCs w:val="20"/>
          <w:u w:val="single"/>
        </w:rPr>
        <w:t>2</w:t>
      </w:r>
      <w:r w:rsidRPr="00F21B04">
        <w:rPr>
          <w:rFonts w:ascii="Times New Roman" w:hAnsi="Times New Roman" w:cs="Times New Roman"/>
          <w:b/>
          <w:bCs/>
          <w:sz w:val="20"/>
          <w:szCs w:val="20"/>
        </w:rPr>
        <w:fldChar w:fldCharType="end"/>
      </w:r>
    </w:p>
    <w:p w14:paraId="20499D83" w14:textId="77777777" w:rsidR="00F21B04" w:rsidRPr="00F21B04" w:rsidRDefault="00F21B04" w:rsidP="00F21B04">
      <w:pPr>
        <w:spacing w:after="150"/>
        <w:rPr>
          <w:rFonts w:ascii="Times New Roman" w:hAnsi="Times New Roman" w:cs="Times New Roman"/>
          <w:sz w:val="20"/>
          <w:szCs w:val="20"/>
        </w:rPr>
      </w:pPr>
      <w:proofErr w:type="gramStart"/>
      <w:r w:rsidRPr="00F21B04">
        <w:rPr>
          <w:rFonts w:ascii="Times New Roman" w:hAnsi="Times New Roman" w:cs="Times New Roman"/>
          <w:sz w:val="20"/>
          <w:szCs w:val="20"/>
        </w:rPr>
        <w:t>2 .</w:t>
      </w:r>
      <w:proofErr w:type="gramEnd"/>
      <w:r w:rsidRPr="00F21B04">
        <w:rPr>
          <w:rFonts w:ascii="Times New Roman" w:hAnsi="Times New Roman" w:cs="Times New Roman"/>
          <w:sz w:val="20"/>
          <w:szCs w:val="20"/>
        </w:rPr>
        <w:fldChar w:fldCharType="begin"/>
      </w:r>
      <w:r w:rsidRPr="00F21B04">
        <w:rPr>
          <w:rFonts w:ascii="Times New Roman" w:hAnsi="Times New Roman" w:cs="Times New Roman"/>
          <w:sz w:val="20"/>
          <w:szCs w:val="20"/>
        </w:rPr>
        <w:instrText xml:space="preserve"> HYPERLINK "https://edge.apus.edu/access/content/group/science-and-technology-common/ENTD/ENTD321/Use%20Cases/UseCaseTemplateWithDescription.docx" \t "_blank" </w:instrText>
      </w:r>
      <w:r w:rsidRPr="00F21B04">
        <w:rPr>
          <w:rFonts w:ascii="Times New Roman" w:hAnsi="Times New Roman" w:cs="Times New Roman"/>
          <w:sz w:val="20"/>
          <w:szCs w:val="20"/>
        </w:rPr>
      </w:r>
      <w:r w:rsidRPr="00F21B04">
        <w:rPr>
          <w:rFonts w:ascii="Times New Roman" w:hAnsi="Times New Roman" w:cs="Times New Roman"/>
          <w:sz w:val="20"/>
          <w:szCs w:val="20"/>
        </w:rPr>
        <w:fldChar w:fldCharType="separate"/>
      </w:r>
      <w:r w:rsidRPr="00F21B04">
        <w:rPr>
          <w:rFonts w:ascii="Times New Roman" w:hAnsi="Times New Roman" w:cs="Times New Roman"/>
          <w:color w:val="005E98"/>
          <w:sz w:val="20"/>
          <w:szCs w:val="20"/>
          <w:u w:val="single"/>
        </w:rPr>
        <w:t>Use Case Template</w:t>
      </w:r>
      <w:r w:rsidRPr="00F21B04">
        <w:rPr>
          <w:rFonts w:ascii="Times New Roman" w:hAnsi="Times New Roman" w:cs="Times New Roman"/>
          <w:sz w:val="20"/>
          <w:szCs w:val="20"/>
        </w:rPr>
        <w:fldChar w:fldCharType="end"/>
      </w:r>
      <w:r w:rsidRPr="00F21B04">
        <w:rPr>
          <w:rFonts w:ascii="Times New Roman" w:hAnsi="Times New Roman" w:cs="Times New Roman"/>
          <w:sz w:val="20"/>
          <w:szCs w:val="20"/>
        </w:rPr>
        <w:t> (Section A explains the sections in the template.  Definitions of each item in the template is included in Section A. Section B. Use Case Detailed Template has a copy of the template but note that it has already been placed in the analysis specification.)</w:t>
      </w:r>
    </w:p>
    <w:p w14:paraId="432C7764" w14:textId="77777777" w:rsidR="00F21B04" w:rsidRPr="00F21B04" w:rsidRDefault="00F21B04" w:rsidP="00F21B04">
      <w:pPr>
        <w:spacing w:after="150"/>
        <w:rPr>
          <w:rFonts w:ascii="Times New Roman" w:hAnsi="Times New Roman" w:cs="Times New Roman"/>
          <w:sz w:val="20"/>
          <w:szCs w:val="20"/>
        </w:rPr>
      </w:pPr>
      <w:proofErr w:type="gramStart"/>
      <w:r w:rsidRPr="00F21B04">
        <w:rPr>
          <w:rFonts w:ascii="Times New Roman" w:hAnsi="Times New Roman" w:cs="Times New Roman"/>
          <w:sz w:val="20"/>
          <w:szCs w:val="20"/>
        </w:rPr>
        <w:lastRenderedPageBreak/>
        <w:t>3 .Your</w:t>
      </w:r>
      <w:proofErr w:type="gramEnd"/>
      <w:r w:rsidRPr="00F21B04">
        <w:rPr>
          <w:rFonts w:ascii="Times New Roman" w:hAnsi="Times New Roman" w:cs="Times New Roman"/>
          <w:sz w:val="20"/>
          <w:szCs w:val="20"/>
        </w:rPr>
        <w:t xml:space="preserve"> Assignment 2 renamed as ENTD321Assignment3_FirstNameLastName</w:t>
      </w:r>
    </w:p>
    <w:p w14:paraId="1BED1823"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Directions</w:t>
      </w:r>
    </w:p>
    <w:p w14:paraId="71C3C443"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1.  In addition to your textbook and lessons, review and read the examples and guidelines in the Quick Resources at the end of this assignment. The Quick Resources are also part of your readings in the lessons but are listed here to make it more convenient.</w:t>
      </w:r>
    </w:p>
    <w:p w14:paraId="7E4D3E77"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2.   Identify, list, define, and describe all actors and all use cases for the IT Online Training application</w:t>
      </w:r>
      <w:r w:rsidRPr="00F21B04">
        <w:rPr>
          <w:rFonts w:ascii="Times New Roman" w:hAnsi="Times New Roman" w:cs="Times New Roman"/>
          <w:sz w:val="20"/>
          <w:szCs w:val="20"/>
        </w:rPr>
        <w:t>.  See items 1-6 in the Requirements document.  The name of the use case is listed as well as the details</w:t>
      </w:r>
      <w:r w:rsidRPr="00F21B04">
        <w:rPr>
          <w:rFonts w:ascii="Times New Roman" w:hAnsi="Times New Roman" w:cs="Times New Roman"/>
          <w:b/>
          <w:bCs/>
          <w:sz w:val="20"/>
          <w:szCs w:val="20"/>
        </w:rPr>
        <w:t>. </w:t>
      </w:r>
    </w:p>
    <w:p w14:paraId="74624C72" w14:textId="77777777" w:rsidR="00F21B04" w:rsidRPr="00F21B04" w:rsidRDefault="00F21B04" w:rsidP="00F21B04">
      <w:pPr>
        <w:spacing w:after="150"/>
        <w:rPr>
          <w:rFonts w:ascii="Times New Roman" w:hAnsi="Times New Roman" w:cs="Times New Roman"/>
          <w:sz w:val="20"/>
          <w:szCs w:val="20"/>
        </w:rPr>
      </w:pPr>
      <w:proofErr w:type="gramStart"/>
      <w:r w:rsidRPr="00F21B04">
        <w:rPr>
          <w:rFonts w:ascii="Times New Roman" w:hAnsi="Times New Roman" w:cs="Times New Roman"/>
          <w:b/>
          <w:bCs/>
          <w:sz w:val="20"/>
          <w:szCs w:val="20"/>
        </w:rPr>
        <w:t>2.1  Section</w:t>
      </w:r>
      <w:proofErr w:type="gramEnd"/>
      <w:r w:rsidRPr="00F21B04">
        <w:rPr>
          <w:rFonts w:ascii="Times New Roman" w:hAnsi="Times New Roman" w:cs="Times New Roman"/>
          <w:b/>
          <w:bCs/>
          <w:sz w:val="20"/>
          <w:szCs w:val="20"/>
        </w:rPr>
        <w:t xml:space="preserve"> 2.3.  Identify and define each actor</w:t>
      </w:r>
      <w:r w:rsidRPr="00F21B04">
        <w:rPr>
          <w:rFonts w:ascii="Times New Roman" w:hAnsi="Times New Roman" w:cs="Times New Roman"/>
          <w:sz w:val="20"/>
          <w:szCs w:val="20"/>
        </w:rPr>
        <w:t> (a role a person or group will play in interacting with the system) who will use the application.  </w:t>
      </w:r>
      <w:r w:rsidRPr="00F21B04">
        <w:rPr>
          <w:rFonts w:ascii="Times New Roman" w:hAnsi="Times New Roman" w:cs="Times New Roman"/>
          <w:b/>
          <w:bCs/>
          <w:sz w:val="20"/>
          <w:szCs w:val="20"/>
        </w:rPr>
        <w:t>Use the definition template for your actors:</w:t>
      </w:r>
      <w:r w:rsidRPr="00F21B04">
        <w:rPr>
          <w:rFonts w:ascii="Times New Roman" w:hAnsi="Times New Roman" w:cs="Times New Roman"/>
          <w:sz w:val="20"/>
          <w:szCs w:val="20"/>
        </w:rPr>
        <w:t xml:space="preserve">  "A </w:t>
      </w:r>
      <w:proofErr w:type="spellStart"/>
      <w:r w:rsidRPr="00F21B04">
        <w:rPr>
          <w:rFonts w:ascii="Times New Roman" w:hAnsi="Times New Roman" w:cs="Times New Roman"/>
          <w:sz w:val="20"/>
          <w:szCs w:val="20"/>
        </w:rPr>
        <w:t>nameOfActor</w:t>
      </w:r>
      <w:proofErr w:type="spellEnd"/>
      <w:r w:rsidRPr="00F21B04">
        <w:rPr>
          <w:rFonts w:ascii="Times New Roman" w:hAnsi="Times New Roman" w:cs="Times New Roman"/>
          <w:sz w:val="20"/>
          <w:szCs w:val="20"/>
        </w:rPr>
        <w:t xml:space="preserve"> is </w:t>
      </w:r>
      <w:proofErr w:type="gramStart"/>
      <w:r w:rsidRPr="00F21B04">
        <w:rPr>
          <w:rFonts w:ascii="Times New Roman" w:hAnsi="Times New Roman" w:cs="Times New Roman"/>
          <w:sz w:val="20"/>
          <w:szCs w:val="20"/>
        </w:rPr>
        <w:t>a ....</w:t>
      </w:r>
      <w:proofErr w:type="gramEnd"/>
      <w:r w:rsidRPr="00F21B04">
        <w:rPr>
          <w:rFonts w:ascii="Times New Roman" w:hAnsi="Times New Roman" w:cs="Times New Roman"/>
          <w:sz w:val="20"/>
          <w:szCs w:val="20"/>
        </w:rPr>
        <w:t xml:space="preserve">" and complete the sentence.  For example an actor for the case study would be Customer, Schedule Administrator, etc. Try to identify who will actually use this system. Place your actors in </w:t>
      </w:r>
      <w:proofErr w:type="gramStart"/>
      <w:r w:rsidRPr="00F21B04">
        <w:rPr>
          <w:rFonts w:ascii="Times New Roman" w:hAnsi="Times New Roman" w:cs="Times New Roman"/>
          <w:sz w:val="20"/>
          <w:szCs w:val="20"/>
        </w:rPr>
        <w:t xml:space="preserve">a </w:t>
      </w:r>
      <w:proofErr w:type="spellStart"/>
      <w:r w:rsidRPr="00F21B04">
        <w:rPr>
          <w:rFonts w:ascii="Times New Roman" w:hAnsi="Times New Roman" w:cs="Times New Roman"/>
          <w:sz w:val="20"/>
          <w:szCs w:val="20"/>
        </w:rPr>
        <w:t>a</w:t>
      </w:r>
      <w:proofErr w:type="spellEnd"/>
      <w:proofErr w:type="gramEnd"/>
      <w:r w:rsidRPr="00F21B04">
        <w:rPr>
          <w:rFonts w:ascii="Times New Roman" w:hAnsi="Times New Roman" w:cs="Times New Roman"/>
          <w:sz w:val="20"/>
          <w:szCs w:val="20"/>
        </w:rPr>
        <w:t xml:space="preserve"> table format as illustrated in </w:t>
      </w:r>
      <w:r w:rsidRPr="00F21B04">
        <w:rPr>
          <w:rFonts w:ascii="Times New Roman" w:hAnsi="Times New Roman" w:cs="Times New Roman"/>
          <w:b/>
          <w:bCs/>
          <w:sz w:val="20"/>
          <w:szCs w:val="20"/>
        </w:rPr>
        <w:t>Section 2.3</w:t>
      </w:r>
      <w:r w:rsidRPr="00F21B04">
        <w:rPr>
          <w:rFonts w:ascii="Times New Roman" w:hAnsi="Times New Roman" w:cs="Times New Roman"/>
          <w:sz w:val="20"/>
          <w:szCs w:val="20"/>
        </w:rPr>
        <w:t> of your analysis specification.  Insert your table in </w:t>
      </w:r>
      <w:r w:rsidRPr="00F21B04">
        <w:rPr>
          <w:rFonts w:ascii="Times New Roman" w:hAnsi="Times New Roman" w:cs="Times New Roman"/>
          <w:b/>
          <w:bCs/>
          <w:sz w:val="20"/>
          <w:szCs w:val="20"/>
        </w:rPr>
        <w:t>Section 2.3</w:t>
      </w:r>
      <w:r w:rsidRPr="00F21B04">
        <w:rPr>
          <w:rFonts w:ascii="Times New Roman" w:hAnsi="Times New Roman" w:cs="Times New Roman"/>
          <w:sz w:val="20"/>
          <w:szCs w:val="20"/>
        </w:rPr>
        <w:t>.</w:t>
      </w:r>
    </w:p>
    <w:p w14:paraId="7A1B9CEF" w14:textId="77777777" w:rsidR="00F21B04" w:rsidRPr="00F21B04" w:rsidRDefault="00F21B04" w:rsidP="00F21B04">
      <w:pPr>
        <w:spacing w:after="150"/>
        <w:rPr>
          <w:rFonts w:ascii="Times New Roman" w:hAnsi="Times New Roman" w:cs="Times New Roman"/>
          <w:sz w:val="20"/>
          <w:szCs w:val="20"/>
        </w:rPr>
      </w:pPr>
      <w:proofErr w:type="gramStart"/>
      <w:r w:rsidRPr="00F21B04">
        <w:rPr>
          <w:rFonts w:ascii="Times New Roman" w:hAnsi="Times New Roman" w:cs="Times New Roman"/>
          <w:b/>
          <w:bCs/>
          <w:sz w:val="20"/>
          <w:szCs w:val="20"/>
        </w:rPr>
        <w:t>2.2</w:t>
      </w:r>
      <w:r w:rsidRPr="00F21B04">
        <w:rPr>
          <w:rFonts w:ascii="Times New Roman" w:hAnsi="Times New Roman" w:cs="Times New Roman"/>
          <w:sz w:val="20"/>
          <w:szCs w:val="20"/>
        </w:rPr>
        <w:t> </w:t>
      </w:r>
      <w:r w:rsidRPr="00F21B04">
        <w:rPr>
          <w:rFonts w:ascii="Times New Roman" w:hAnsi="Times New Roman" w:cs="Times New Roman"/>
          <w:b/>
          <w:bCs/>
          <w:sz w:val="20"/>
          <w:szCs w:val="20"/>
        </w:rPr>
        <w:t> Section</w:t>
      </w:r>
      <w:proofErr w:type="gramEnd"/>
      <w:r w:rsidRPr="00F21B04">
        <w:rPr>
          <w:rFonts w:ascii="Times New Roman" w:hAnsi="Times New Roman" w:cs="Times New Roman"/>
          <w:b/>
          <w:bCs/>
          <w:sz w:val="20"/>
          <w:szCs w:val="20"/>
        </w:rPr>
        <w:t xml:space="preserve"> 2.4.</w:t>
      </w:r>
      <w:r w:rsidRPr="00F21B04">
        <w:rPr>
          <w:rFonts w:ascii="Times New Roman" w:hAnsi="Times New Roman" w:cs="Times New Roman"/>
          <w:sz w:val="20"/>
          <w:szCs w:val="20"/>
        </w:rPr>
        <w:t> </w:t>
      </w:r>
      <w:r w:rsidRPr="00F21B04">
        <w:rPr>
          <w:rFonts w:ascii="Times New Roman" w:hAnsi="Times New Roman" w:cs="Times New Roman"/>
          <w:b/>
          <w:bCs/>
          <w:sz w:val="20"/>
          <w:szCs w:val="20"/>
        </w:rPr>
        <w:t>Create a list of use cases for the application</w:t>
      </w:r>
      <w:r w:rsidRPr="00F21B04">
        <w:rPr>
          <w:rFonts w:ascii="Times New Roman" w:hAnsi="Times New Roman" w:cs="Times New Roman"/>
          <w:sz w:val="20"/>
          <w:szCs w:val="20"/>
        </w:rPr>
        <w:t>.  See the Week 3 Lessons for how to identify use cases.  Use cases are named as verb + object.  Do not use nouns.  Use cases are action oriented and need to be named accordingly like giving a command. See items 1-6 in your Requirements document for use cases including the name and details.  For example a use cases might be Manage Course, Manage Shopping Cart, Maintain Customer, etc.   In addition, you will need a description of each use case.  The description needs to clearly identify what the use case accomplishes and any data required to complete the use case.  The better description you have, the easier it will be.  Place your use cases and descriptions in a table form as illustrated in </w:t>
      </w:r>
      <w:r w:rsidRPr="00F21B04">
        <w:rPr>
          <w:rFonts w:ascii="Times New Roman" w:hAnsi="Times New Roman" w:cs="Times New Roman"/>
          <w:b/>
          <w:bCs/>
          <w:sz w:val="20"/>
          <w:szCs w:val="20"/>
        </w:rPr>
        <w:t>Section 2.4 </w:t>
      </w:r>
      <w:r w:rsidRPr="00F21B04">
        <w:rPr>
          <w:rFonts w:ascii="Times New Roman" w:hAnsi="Times New Roman" w:cs="Times New Roman"/>
          <w:sz w:val="20"/>
          <w:szCs w:val="20"/>
        </w:rPr>
        <w:t>of your analysis specification.  Insert your table in </w:t>
      </w:r>
      <w:r w:rsidRPr="00F21B04">
        <w:rPr>
          <w:rFonts w:ascii="Times New Roman" w:hAnsi="Times New Roman" w:cs="Times New Roman"/>
          <w:b/>
          <w:bCs/>
          <w:sz w:val="20"/>
          <w:szCs w:val="20"/>
        </w:rPr>
        <w:t>Section 2.4</w:t>
      </w:r>
      <w:r w:rsidRPr="00F21B04">
        <w:rPr>
          <w:rFonts w:ascii="Times New Roman" w:hAnsi="Times New Roman" w:cs="Times New Roman"/>
          <w:sz w:val="20"/>
          <w:szCs w:val="20"/>
        </w:rPr>
        <w:t>.    </w:t>
      </w:r>
    </w:p>
    <w:p w14:paraId="10606FD8"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3.</w:t>
      </w:r>
      <w:r w:rsidRPr="00F21B04">
        <w:rPr>
          <w:rFonts w:ascii="Times New Roman" w:hAnsi="Times New Roman" w:cs="Times New Roman"/>
          <w:sz w:val="20"/>
          <w:szCs w:val="20"/>
        </w:rPr>
        <w:t>  </w:t>
      </w:r>
      <w:r w:rsidRPr="00F21B04">
        <w:rPr>
          <w:rFonts w:ascii="Times New Roman" w:hAnsi="Times New Roman" w:cs="Times New Roman"/>
          <w:b/>
          <w:bCs/>
          <w:sz w:val="20"/>
          <w:szCs w:val="20"/>
        </w:rPr>
        <w:t>Sections 2.2, and 2.2.</w:t>
      </w:r>
      <w:r w:rsidRPr="00F21B04">
        <w:rPr>
          <w:rFonts w:ascii="Times New Roman" w:hAnsi="Times New Roman" w:cs="Times New Roman"/>
          <w:sz w:val="20"/>
          <w:szCs w:val="20"/>
        </w:rPr>
        <w:t> </w:t>
      </w:r>
      <w:r w:rsidRPr="00F21B04">
        <w:rPr>
          <w:rFonts w:ascii="Times New Roman" w:hAnsi="Times New Roman" w:cs="Times New Roman"/>
          <w:b/>
          <w:bCs/>
          <w:sz w:val="20"/>
          <w:szCs w:val="20"/>
        </w:rPr>
        <w:t>Create a UML use case diagram with your CASE tool or other tool.</w:t>
      </w:r>
      <w:r w:rsidRPr="00F21B04">
        <w:rPr>
          <w:rFonts w:ascii="Times New Roman" w:hAnsi="Times New Roman" w:cs="Times New Roman"/>
          <w:sz w:val="20"/>
          <w:szCs w:val="20"/>
        </w:rPr>
        <w:t>  It must be in UML format. A use case diagram includes symbols for actors and use cases.  A line is used to connect your actors to the use case they use.  Insert your use case diagram in </w:t>
      </w:r>
      <w:r w:rsidRPr="00F21B04">
        <w:rPr>
          <w:rFonts w:ascii="Times New Roman" w:hAnsi="Times New Roman" w:cs="Times New Roman"/>
          <w:b/>
          <w:bCs/>
          <w:sz w:val="20"/>
          <w:szCs w:val="20"/>
        </w:rPr>
        <w:t>Section 2.1</w:t>
      </w:r>
      <w:r w:rsidRPr="00F21B04">
        <w:rPr>
          <w:rFonts w:ascii="Times New Roman" w:hAnsi="Times New Roman" w:cs="Times New Roman"/>
          <w:sz w:val="20"/>
          <w:szCs w:val="20"/>
        </w:rPr>
        <w:t> of your analysis specification. Create a description of your use case diagram and insert it in </w:t>
      </w:r>
      <w:r w:rsidRPr="00F21B04">
        <w:rPr>
          <w:rFonts w:ascii="Times New Roman" w:hAnsi="Times New Roman" w:cs="Times New Roman"/>
          <w:b/>
          <w:bCs/>
          <w:sz w:val="20"/>
          <w:szCs w:val="20"/>
        </w:rPr>
        <w:t>Section 2.2</w:t>
      </w:r>
      <w:r w:rsidRPr="00F21B04">
        <w:rPr>
          <w:rFonts w:ascii="Times New Roman" w:hAnsi="Times New Roman" w:cs="Times New Roman"/>
          <w:sz w:val="20"/>
          <w:szCs w:val="20"/>
        </w:rPr>
        <w:t>.</w:t>
      </w:r>
    </w:p>
    <w:p w14:paraId="5EAF5E0D"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4.</w:t>
      </w:r>
      <w:r w:rsidRPr="00F21B04">
        <w:rPr>
          <w:rFonts w:ascii="Times New Roman" w:hAnsi="Times New Roman" w:cs="Times New Roman"/>
          <w:sz w:val="20"/>
          <w:szCs w:val="20"/>
        </w:rPr>
        <w:t>  </w:t>
      </w:r>
      <w:r w:rsidRPr="00F21B04">
        <w:rPr>
          <w:rFonts w:ascii="Times New Roman" w:hAnsi="Times New Roman" w:cs="Times New Roman"/>
          <w:b/>
          <w:bCs/>
          <w:sz w:val="20"/>
          <w:szCs w:val="20"/>
        </w:rPr>
        <w:t>Section 2</w:t>
      </w:r>
      <w:r w:rsidRPr="00F21B04">
        <w:rPr>
          <w:rFonts w:ascii="Times New Roman" w:hAnsi="Times New Roman" w:cs="Times New Roman"/>
          <w:sz w:val="20"/>
          <w:szCs w:val="20"/>
        </w:rPr>
        <w:t>. </w:t>
      </w:r>
      <w:r w:rsidRPr="00F21B04">
        <w:rPr>
          <w:rFonts w:ascii="Times New Roman" w:hAnsi="Times New Roman" w:cs="Times New Roman"/>
          <w:b/>
          <w:bCs/>
          <w:sz w:val="20"/>
          <w:szCs w:val="20"/>
        </w:rPr>
        <w:t>Complete Section 2. System Use Case Diagram</w:t>
      </w:r>
      <w:r w:rsidRPr="00F21B04">
        <w:rPr>
          <w:rFonts w:ascii="Times New Roman" w:hAnsi="Times New Roman" w:cs="Times New Roman"/>
          <w:sz w:val="20"/>
          <w:szCs w:val="20"/>
        </w:rPr>
        <w:t> (an introduction to the contents of the section) in your analysis specification.</w:t>
      </w:r>
    </w:p>
    <w:p w14:paraId="08B7F57D"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5.</w:t>
      </w:r>
      <w:r w:rsidRPr="00F21B04">
        <w:rPr>
          <w:rFonts w:ascii="Times New Roman" w:hAnsi="Times New Roman" w:cs="Times New Roman"/>
          <w:sz w:val="20"/>
          <w:szCs w:val="20"/>
        </w:rPr>
        <w:t>  </w:t>
      </w:r>
      <w:r w:rsidRPr="00F21B04">
        <w:rPr>
          <w:rFonts w:ascii="Times New Roman" w:hAnsi="Times New Roman" w:cs="Times New Roman"/>
          <w:b/>
          <w:bCs/>
          <w:sz w:val="20"/>
          <w:szCs w:val="20"/>
        </w:rPr>
        <w:t>Sections 3, 3.1.1. , 3.1.2.</w:t>
      </w:r>
      <w:r w:rsidRPr="00F21B04">
        <w:rPr>
          <w:rFonts w:ascii="Times New Roman" w:hAnsi="Times New Roman" w:cs="Times New Roman"/>
          <w:sz w:val="20"/>
          <w:szCs w:val="20"/>
        </w:rPr>
        <w:t>  </w:t>
      </w:r>
      <w:r w:rsidRPr="00F21B04">
        <w:rPr>
          <w:rFonts w:ascii="Times New Roman" w:hAnsi="Times New Roman" w:cs="Times New Roman"/>
          <w:b/>
          <w:bCs/>
          <w:sz w:val="20"/>
          <w:szCs w:val="20"/>
        </w:rPr>
        <w:t>For the use case Manage Shopping Cart, complete the detailed use case table in your specification</w:t>
      </w:r>
      <w:r w:rsidRPr="00F21B04">
        <w:rPr>
          <w:rFonts w:ascii="Times New Roman" w:hAnsi="Times New Roman" w:cs="Times New Roman"/>
          <w:sz w:val="20"/>
          <w:szCs w:val="20"/>
        </w:rPr>
        <w:t xml:space="preserve">. You do not have any choices here.  Read the discussion about the Shopping Cart in the Requirements document. See REQF6.1-REQF6.2 for Manage </w:t>
      </w:r>
      <w:proofErr w:type="spellStart"/>
      <w:r w:rsidRPr="00F21B04">
        <w:rPr>
          <w:rFonts w:ascii="Times New Roman" w:hAnsi="Times New Roman" w:cs="Times New Roman"/>
          <w:sz w:val="20"/>
          <w:szCs w:val="20"/>
        </w:rPr>
        <w:t>ShoppingCart</w:t>
      </w:r>
      <w:proofErr w:type="spellEnd"/>
      <w:r w:rsidRPr="00F21B04">
        <w:rPr>
          <w:rFonts w:ascii="Times New Roman" w:hAnsi="Times New Roman" w:cs="Times New Roman"/>
          <w:sz w:val="20"/>
          <w:szCs w:val="20"/>
        </w:rPr>
        <w:t xml:space="preserve">.  This use case includes several other use </w:t>
      </w:r>
      <w:proofErr w:type="gramStart"/>
      <w:r w:rsidRPr="00F21B04">
        <w:rPr>
          <w:rFonts w:ascii="Times New Roman" w:hAnsi="Times New Roman" w:cs="Times New Roman"/>
          <w:sz w:val="20"/>
          <w:szCs w:val="20"/>
        </w:rPr>
        <w:t>cases which</w:t>
      </w:r>
      <w:proofErr w:type="gramEnd"/>
      <w:r w:rsidRPr="00F21B04">
        <w:rPr>
          <w:rFonts w:ascii="Times New Roman" w:hAnsi="Times New Roman" w:cs="Times New Roman"/>
          <w:sz w:val="20"/>
          <w:szCs w:val="20"/>
        </w:rPr>
        <w:t xml:space="preserve"> you should have included in your use case diagram already. </w:t>
      </w:r>
      <w:proofErr w:type="gramStart"/>
      <w:r w:rsidRPr="00F21B04">
        <w:rPr>
          <w:rFonts w:ascii="Times New Roman" w:hAnsi="Times New Roman" w:cs="Times New Roman"/>
          <w:sz w:val="20"/>
          <w:szCs w:val="20"/>
        </w:rPr>
        <w:t>The the</w:t>
      </w:r>
      <w:proofErr w:type="gramEnd"/>
      <w:r w:rsidRPr="00F21B04">
        <w:rPr>
          <w:rFonts w:ascii="Times New Roman" w:hAnsi="Times New Roman" w:cs="Times New Roman"/>
          <w:sz w:val="20"/>
          <w:szCs w:val="20"/>
        </w:rPr>
        <w:t xml:space="preserve"> detailed use case description provides the details for your use case.  Make certain that you complete the entire template for your </w:t>
      </w:r>
      <w:r w:rsidRPr="00F21B04">
        <w:rPr>
          <w:rFonts w:ascii="Times New Roman" w:hAnsi="Times New Roman" w:cs="Times New Roman"/>
          <w:b/>
          <w:bCs/>
          <w:sz w:val="20"/>
          <w:szCs w:val="20"/>
        </w:rPr>
        <w:t>one </w:t>
      </w:r>
      <w:r w:rsidRPr="00F21B04">
        <w:rPr>
          <w:rFonts w:ascii="Times New Roman" w:hAnsi="Times New Roman" w:cs="Times New Roman"/>
          <w:sz w:val="20"/>
          <w:szCs w:val="20"/>
        </w:rPr>
        <w:t>use case.  </w:t>
      </w:r>
      <w:r w:rsidRPr="00F21B04">
        <w:rPr>
          <w:rFonts w:ascii="Times New Roman" w:hAnsi="Times New Roman" w:cs="Times New Roman"/>
          <w:b/>
          <w:bCs/>
          <w:sz w:val="20"/>
          <w:szCs w:val="20"/>
        </w:rPr>
        <w:t>Also make certain that you number your use case steps sequentially.</w:t>
      </w:r>
      <w:r w:rsidRPr="00F21B04">
        <w:rPr>
          <w:rFonts w:ascii="Times New Roman" w:hAnsi="Times New Roman" w:cs="Times New Roman"/>
          <w:sz w:val="20"/>
          <w:szCs w:val="20"/>
        </w:rPr>
        <w:t xml:space="preserve">  The actor starts with step #1, then the System responds with step #2, etc.  Continue this alternating pattern between actor and system.  You are essentially defining a procedure so the steps must be numbered and make sense logically. Make certain that your detailed steps are complete. Start your detailed steps with the phrase "This use case begins when...." and complete the sentence.  This essentially defines a trigger for the use case. Remember to state where </w:t>
      </w:r>
      <w:proofErr w:type="gramStart"/>
      <w:r w:rsidRPr="00F21B04">
        <w:rPr>
          <w:rFonts w:ascii="Times New Roman" w:hAnsi="Times New Roman" w:cs="Times New Roman"/>
          <w:sz w:val="20"/>
          <w:szCs w:val="20"/>
        </w:rPr>
        <w:t>the includes</w:t>
      </w:r>
      <w:proofErr w:type="gramEnd"/>
      <w:r w:rsidRPr="00F21B04">
        <w:rPr>
          <w:rFonts w:ascii="Times New Roman" w:hAnsi="Times New Roman" w:cs="Times New Roman"/>
          <w:sz w:val="20"/>
          <w:szCs w:val="20"/>
        </w:rPr>
        <w:t xml:space="preserve"> use cases are to be performed.  See the Lessons for a discussion and link to an example. Also include "Login" only as a precondition for your use case.  This means that your use case starts after the actor has logged in.  This is a good practice since login would be a prerequisite for almost any activity on the web site.  You also do not want or need to deal with login in each use case. See the </w:t>
      </w:r>
      <w:r w:rsidRPr="00F21B04">
        <w:rPr>
          <w:rFonts w:ascii="Times New Roman" w:hAnsi="Times New Roman" w:cs="Times New Roman"/>
          <w:sz w:val="20"/>
          <w:szCs w:val="20"/>
        </w:rPr>
        <w:fldChar w:fldCharType="begin"/>
      </w:r>
      <w:r w:rsidRPr="00F21B04">
        <w:rPr>
          <w:rFonts w:ascii="Times New Roman" w:hAnsi="Times New Roman" w:cs="Times New Roman"/>
          <w:sz w:val="20"/>
          <w:szCs w:val="20"/>
        </w:rPr>
        <w:instrText xml:space="preserve"> HYPERLINK "https://edge.apus.edu/access/content/group/science-and-technology-common/ENTD/ENTD321/Use%20Cases/Medical%20Calculator%20SRS%20Excerpts.docx" \t "_blank" </w:instrText>
      </w:r>
      <w:r w:rsidRPr="00F21B04">
        <w:rPr>
          <w:rFonts w:ascii="Times New Roman" w:hAnsi="Times New Roman" w:cs="Times New Roman"/>
          <w:sz w:val="20"/>
          <w:szCs w:val="20"/>
        </w:rPr>
      </w:r>
      <w:r w:rsidRPr="00F21B04">
        <w:rPr>
          <w:rFonts w:ascii="Times New Roman" w:hAnsi="Times New Roman" w:cs="Times New Roman"/>
          <w:sz w:val="20"/>
          <w:szCs w:val="20"/>
        </w:rPr>
        <w:fldChar w:fldCharType="separate"/>
      </w:r>
      <w:r w:rsidRPr="00F21B04">
        <w:rPr>
          <w:rFonts w:ascii="Times New Roman" w:hAnsi="Times New Roman" w:cs="Times New Roman"/>
          <w:color w:val="005E98"/>
          <w:sz w:val="20"/>
          <w:szCs w:val="20"/>
          <w:u w:val="single"/>
        </w:rPr>
        <w:t>Medical Calculator SRS Excerpts </w:t>
      </w:r>
      <w:r w:rsidRPr="00F21B04">
        <w:rPr>
          <w:rFonts w:ascii="Times New Roman" w:hAnsi="Times New Roman" w:cs="Times New Roman"/>
          <w:sz w:val="20"/>
          <w:szCs w:val="20"/>
        </w:rPr>
        <w:fldChar w:fldCharType="end"/>
      </w:r>
      <w:r w:rsidRPr="00F21B04">
        <w:rPr>
          <w:rFonts w:ascii="Times New Roman" w:hAnsi="Times New Roman" w:cs="Times New Roman"/>
          <w:sz w:val="20"/>
          <w:szCs w:val="20"/>
        </w:rPr>
        <w:t>for an example of a detailed use case and mockups of the screens for this mobile application example.  See </w:t>
      </w:r>
      <w:proofErr w:type="gramStart"/>
      <w:r w:rsidRPr="00F21B04">
        <w:rPr>
          <w:rFonts w:ascii="Times New Roman" w:hAnsi="Times New Roman" w:cs="Times New Roman"/>
          <w:sz w:val="20"/>
          <w:szCs w:val="20"/>
        </w:rPr>
        <w:t>also  </w:t>
      </w:r>
      <w:proofErr w:type="gramEnd"/>
      <w:r w:rsidRPr="00F21B04">
        <w:rPr>
          <w:rFonts w:ascii="Times New Roman" w:hAnsi="Times New Roman" w:cs="Times New Roman"/>
          <w:sz w:val="20"/>
          <w:szCs w:val="20"/>
        </w:rPr>
        <w:fldChar w:fldCharType="begin"/>
      </w:r>
      <w:r w:rsidRPr="00F21B04">
        <w:rPr>
          <w:rFonts w:ascii="Times New Roman" w:hAnsi="Times New Roman" w:cs="Times New Roman"/>
          <w:sz w:val="20"/>
          <w:szCs w:val="20"/>
        </w:rPr>
        <w:instrText xml:space="preserve"> HYPERLINK "https://edge.apus.edu/access/content/group/science-and-technology-common/ENTD/ENTD321/Project%202018/Maintain%20Instructor%20Use%20Case%20Example%202018.pdf" \t "_blank" </w:instrText>
      </w:r>
      <w:r w:rsidRPr="00F21B04">
        <w:rPr>
          <w:rFonts w:ascii="Times New Roman" w:hAnsi="Times New Roman" w:cs="Times New Roman"/>
          <w:sz w:val="20"/>
          <w:szCs w:val="20"/>
        </w:rPr>
      </w:r>
      <w:r w:rsidRPr="00F21B04">
        <w:rPr>
          <w:rFonts w:ascii="Times New Roman" w:hAnsi="Times New Roman" w:cs="Times New Roman"/>
          <w:sz w:val="20"/>
          <w:szCs w:val="20"/>
        </w:rPr>
        <w:fldChar w:fldCharType="separate"/>
      </w:r>
      <w:r w:rsidRPr="00F21B04">
        <w:rPr>
          <w:rFonts w:ascii="Times New Roman" w:hAnsi="Times New Roman" w:cs="Times New Roman"/>
          <w:color w:val="005E98"/>
          <w:sz w:val="20"/>
          <w:szCs w:val="20"/>
          <w:u w:val="single"/>
        </w:rPr>
        <w:t>Maintain Instructor Use Case Example</w:t>
      </w:r>
      <w:r w:rsidRPr="00F21B04">
        <w:rPr>
          <w:rFonts w:ascii="Times New Roman" w:hAnsi="Times New Roman" w:cs="Times New Roman"/>
          <w:sz w:val="20"/>
          <w:szCs w:val="20"/>
        </w:rPr>
        <w:fldChar w:fldCharType="end"/>
      </w:r>
      <w:r w:rsidRPr="00F21B04">
        <w:rPr>
          <w:rFonts w:ascii="Times New Roman" w:hAnsi="Times New Roman" w:cs="Times New Roman"/>
          <w:sz w:val="20"/>
          <w:szCs w:val="20"/>
        </w:rPr>
        <w:t> in the Quick Resources at the end of this assignment for another example.</w:t>
      </w:r>
    </w:p>
    <w:p w14:paraId="14516AF2"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Complete your Manage Shopping Cart detailed use case in </w:t>
      </w:r>
      <w:r w:rsidRPr="00F21B04">
        <w:rPr>
          <w:rFonts w:ascii="Times New Roman" w:hAnsi="Times New Roman" w:cs="Times New Roman"/>
          <w:b/>
          <w:bCs/>
          <w:sz w:val="20"/>
          <w:szCs w:val="20"/>
        </w:rPr>
        <w:t>Section 3.1.2</w:t>
      </w:r>
      <w:r w:rsidRPr="00F21B04">
        <w:rPr>
          <w:rFonts w:ascii="Times New Roman" w:hAnsi="Times New Roman" w:cs="Times New Roman"/>
          <w:sz w:val="20"/>
          <w:szCs w:val="20"/>
        </w:rPr>
        <w:t> of your analysis specification.  Also change the &lt;Use Case 1 Name&gt; lines in Section 3 in your analysis specification to include the name of your use case.  This occurs in </w:t>
      </w:r>
      <w:r w:rsidRPr="00F21B04">
        <w:rPr>
          <w:rFonts w:ascii="Times New Roman" w:hAnsi="Times New Roman" w:cs="Times New Roman"/>
          <w:b/>
          <w:bCs/>
          <w:sz w:val="20"/>
          <w:szCs w:val="20"/>
        </w:rPr>
        <w:t>Section 3.1, 3.1.1, 3.1.2, 3.1.3, and 3.1.4</w:t>
      </w:r>
      <w:r w:rsidRPr="00F21B04">
        <w:rPr>
          <w:rFonts w:ascii="Times New Roman" w:hAnsi="Times New Roman" w:cs="Times New Roman"/>
          <w:sz w:val="20"/>
          <w:szCs w:val="20"/>
        </w:rPr>
        <w:t>.  Insert your description of your use case above into </w:t>
      </w:r>
      <w:r w:rsidRPr="00F21B04">
        <w:rPr>
          <w:rFonts w:ascii="Times New Roman" w:hAnsi="Times New Roman" w:cs="Times New Roman"/>
          <w:b/>
          <w:bCs/>
          <w:sz w:val="20"/>
          <w:szCs w:val="20"/>
        </w:rPr>
        <w:t>Section 3.1.1</w:t>
      </w:r>
      <w:r w:rsidRPr="00F21B04">
        <w:rPr>
          <w:rFonts w:ascii="Times New Roman" w:hAnsi="Times New Roman" w:cs="Times New Roman"/>
          <w:sz w:val="20"/>
          <w:szCs w:val="20"/>
        </w:rPr>
        <w:t>.  Complete</w:t>
      </w:r>
      <w:r w:rsidRPr="00F21B04">
        <w:rPr>
          <w:rFonts w:ascii="Times New Roman" w:hAnsi="Times New Roman" w:cs="Times New Roman"/>
          <w:b/>
          <w:bCs/>
          <w:sz w:val="20"/>
          <w:szCs w:val="20"/>
        </w:rPr>
        <w:t> Section 3</w:t>
      </w:r>
      <w:r w:rsidRPr="00F21B04">
        <w:rPr>
          <w:rFonts w:ascii="Times New Roman" w:hAnsi="Times New Roman" w:cs="Times New Roman"/>
          <w:sz w:val="20"/>
          <w:szCs w:val="20"/>
        </w:rPr>
        <w:t>.</w:t>
      </w:r>
    </w:p>
    <w:p w14:paraId="128071AD"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6.  Section 3.1.3.  For your detailed use case Manage Shopping Cart, create mockups (sketches or designs) of forms/screens required for your use case and a dialog.</w:t>
      </w:r>
      <w:r w:rsidRPr="00F21B04">
        <w:rPr>
          <w:rFonts w:ascii="Times New Roman" w:hAnsi="Times New Roman" w:cs="Times New Roman"/>
          <w:sz w:val="20"/>
          <w:szCs w:val="20"/>
        </w:rPr>
        <w:t xml:space="preserve"> Assume that you have to present your use case to your sponsors and must use a presentation that has the form mockups.  The dialog is just text you would use to explain each form.  It must follow your detailed steps of your use case.  This will serve to validate your use case and you may make changes to your detailed use case steps as you develop the dialog.   The mockup serves as a guide in developing your use case steps. You can use any software for this like draw.io or even PowerPoint or Word. Our CASE tool does not support mockup diagrams.  A mockup is just a prototype of a form like p. 226 in your </w:t>
      </w:r>
      <w:proofErr w:type="gramStart"/>
      <w:r w:rsidRPr="00F21B04">
        <w:rPr>
          <w:rFonts w:ascii="Times New Roman" w:hAnsi="Times New Roman" w:cs="Times New Roman"/>
          <w:sz w:val="20"/>
          <w:szCs w:val="20"/>
        </w:rPr>
        <w:t>textbook  Insert</w:t>
      </w:r>
      <w:proofErr w:type="gramEnd"/>
      <w:r w:rsidRPr="00F21B04">
        <w:rPr>
          <w:rFonts w:ascii="Times New Roman" w:hAnsi="Times New Roman" w:cs="Times New Roman"/>
          <w:sz w:val="20"/>
          <w:szCs w:val="20"/>
        </w:rPr>
        <w:t xml:space="preserve"> your mockup and dialog in </w:t>
      </w:r>
      <w:r w:rsidRPr="00F21B04">
        <w:rPr>
          <w:rFonts w:ascii="Times New Roman" w:hAnsi="Times New Roman" w:cs="Times New Roman"/>
          <w:b/>
          <w:bCs/>
          <w:sz w:val="20"/>
          <w:szCs w:val="20"/>
        </w:rPr>
        <w:t>Section 3.1.3</w:t>
      </w:r>
      <w:r w:rsidRPr="00F21B04">
        <w:rPr>
          <w:rFonts w:ascii="Times New Roman" w:hAnsi="Times New Roman" w:cs="Times New Roman"/>
          <w:sz w:val="20"/>
          <w:szCs w:val="20"/>
        </w:rPr>
        <w:t> in your analysis specification.</w:t>
      </w:r>
    </w:p>
    <w:p w14:paraId="6495B052"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7.  Section 3.1.4.  For your detailed use case Manage Shopping Cart, create an activity diagram and add it and a discussion to Section 3.1.4.</w:t>
      </w:r>
    </w:p>
    <w:p w14:paraId="5D9A15A6"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Submission Instructions</w:t>
      </w:r>
    </w:p>
    <w:p w14:paraId="7B3D75AA"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1.  </w:t>
      </w:r>
      <w:r w:rsidRPr="00F21B04">
        <w:rPr>
          <w:rFonts w:ascii="Times New Roman" w:hAnsi="Times New Roman" w:cs="Times New Roman"/>
          <w:sz w:val="20"/>
          <w:szCs w:val="20"/>
        </w:rPr>
        <w:t>Submit your updated Analysis Specification as a Word file.</w:t>
      </w:r>
    </w:p>
    <w:p w14:paraId="7FD7FE54"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2.  </w:t>
      </w:r>
      <w:r w:rsidRPr="00F21B04">
        <w:rPr>
          <w:rFonts w:ascii="Times New Roman" w:hAnsi="Times New Roman" w:cs="Times New Roman"/>
          <w:sz w:val="20"/>
          <w:szCs w:val="20"/>
        </w:rPr>
        <w:t xml:space="preserve">When you submit your Word file, use your name as part of the file name, e.g., ENTD321Assignment3_FirstNameLastName and make certain that your name and course </w:t>
      </w:r>
      <w:proofErr w:type="gramStart"/>
      <w:r w:rsidRPr="00F21B04">
        <w:rPr>
          <w:rFonts w:ascii="Times New Roman" w:hAnsi="Times New Roman" w:cs="Times New Roman"/>
          <w:sz w:val="20"/>
          <w:szCs w:val="20"/>
        </w:rPr>
        <w:t>number are</w:t>
      </w:r>
      <w:proofErr w:type="gramEnd"/>
      <w:r w:rsidRPr="00F21B04">
        <w:rPr>
          <w:rFonts w:ascii="Times New Roman" w:hAnsi="Times New Roman" w:cs="Times New Roman"/>
          <w:sz w:val="20"/>
          <w:szCs w:val="20"/>
        </w:rPr>
        <w:t xml:space="preserve"> at the top of the file. </w:t>
      </w:r>
    </w:p>
    <w:p w14:paraId="1C44DB39"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 </w:t>
      </w:r>
    </w:p>
    <w:p w14:paraId="189AD32E"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Your assignment will be graded with the following rubric:</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43"/>
        <w:gridCol w:w="671"/>
      </w:tblGrid>
      <w:tr w:rsidR="00F21B04" w:rsidRPr="00F21B04" w14:paraId="58415608" w14:textId="77777777" w:rsidTr="00F21B04">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A44B67" w14:textId="77777777" w:rsidR="00F21B04" w:rsidRPr="00F21B04" w:rsidRDefault="00F21B04" w:rsidP="00F21B04">
            <w:pPr>
              <w:spacing w:after="150"/>
              <w:jc w:val="center"/>
              <w:rPr>
                <w:rFonts w:ascii="Times New Roman" w:hAnsi="Times New Roman" w:cs="Times New Roman"/>
                <w:sz w:val="20"/>
                <w:szCs w:val="20"/>
              </w:rPr>
            </w:pPr>
            <w:r w:rsidRPr="00F21B04">
              <w:rPr>
                <w:rFonts w:ascii="Times New Roman" w:hAnsi="Times New Roman" w:cs="Times New Roman"/>
                <w:sz w:val="20"/>
                <w:szCs w:val="20"/>
              </w:rPr>
              <w:t> </w:t>
            </w:r>
          </w:p>
          <w:p w14:paraId="67ED7107" w14:textId="77777777" w:rsidR="00F21B04" w:rsidRPr="00F21B04" w:rsidRDefault="00F21B04" w:rsidP="00F21B04">
            <w:pPr>
              <w:spacing w:after="150"/>
              <w:jc w:val="center"/>
              <w:rPr>
                <w:rFonts w:ascii="Times New Roman" w:hAnsi="Times New Roman" w:cs="Times New Roman"/>
                <w:sz w:val="20"/>
                <w:szCs w:val="20"/>
              </w:rPr>
            </w:pPr>
            <w:r w:rsidRPr="00F21B04">
              <w:rPr>
                <w:rFonts w:ascii="Times New Roman" w:hAnsi="Times New Roman" w:cs="Times New Roman"/>
                <w:b/>
                <w:bCs/>
                <w:sz w:val="20"/>
                <w:szCs w:val="20"/>
              </w:rPr>
              <w:t>Rubric for Assignments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B1605BE" w14:textId="77777777" w:rsidR="00F21B04" w:rsidRPr="00F21B04" w:rsidRDefault="00F21B04" w:rsidP="00F21B04">
            <w:pPr>
              <w:spacing w:after="150"/>
              <w:jc w:val="center"/>
              <w:rPr>
                <w:rFonts w:ascii="Times New Roman" w:hAnsi="Times New Roman" w:cs="Times New Roman"/>
                <w:sz w:val="20"/>
                <w:szCs w:val="20"/>
              </w:rPr>
            </w:pPr>
            <w:r w:rsidRPr="00F21B04">
              <w:rPr>
                <w:rFonts w:ascii="Times New Roman" w:hAnsi="Times New Roman" w:cs="Times New Roman"/>
                <w:sz w:val="20"/>
                <w:szCs w:val="20"/>
              </w:rPr>
              <w:t> </w:t>
            </w:r>
          </w:p>
          <w:p w14:paraId="36E70897" w14:textId="77777777" w:rsidR="00F21B04" w:rsidRPr="00F21B04" w:rsidRDefault="00F21B04" w:rsidP="00F21B04">
            <w:pPr>
              <w:spacing w:after="150"/>
              <w:jc w:val="center"/>
              <w:rPr>
                <w:rFonts w:ascii="Times New Roman" w:hAnsi="Times New Roman" w:cs="Times New Roman"/>
                <w:sz w:val="20"/>
                <w:szCs w:val="20"/>
              </w:rPr>
            </w:pPr>
            <w:r w:rsidRPr="00F21B04">
              <w:rPr>
                <w:rFonts w:ascii="Times New Roman" w:hAnsi="Times New Roman" w:cs="Times New Roman"/>
                <w:b/>
                <w:bCs/>
                <w:sz w:val="20"/>
                <w:szCs w:val="20"/>
              </w:rPr>
              <w:t>Points</w:t>
            </w:r>
          </w:p>
        </w:tc>
      </w:tr>
      <w:tr w:rsidR="00F21B04" w:rsidRPr="00F21B04" w14:paraId="27E446D0" w14:textId="77777777" w:rsidTr="00F21B04">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8E4E31"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Content &amp; Development 50%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75A8D1C"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50/50</w:t>
            </w:r>
          </w:p>
        </w:tc>
      </w:tr>
      <w:tr w:rsidR="00F21B04" w:rsidRPr="00F21B04" w14:paraId="482D719A" w14:textId="77777777" w:rsidTr="00F21B04">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7D52A8"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Organization 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1D8E09C"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20/20</w:t>
            </w:r>
          </w:p>
        </w:tc>
      </w:tr>
      <w:tr w:rsidR="00F21B04" w:rsidRPr="00F21B04" w14:paraId="54FD8973" w14:textId="77777777" w:rsidTr="00F21B04">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6BEBE0"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Format 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144BC6D"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10/10</w:t>
            </w:r>
          </w:p>
        </w:tc>
      </w:tr>
      <w:tr w:rsidR="00F21B04" w:rsidRPr="00F21B04" w14:paraId="6D9EBAB4" w14:textId="77777777" w:rsidTr="00F21B04">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D8ED12E"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Grammar, Punctuation, &amp; Spelling 15%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FB815E"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15/15</w:t>
            </w:r>
          </w:p>
        </w:tc>
      </w:tr>
      <w:tr w:rsidR="00F21B04" w:rsidRPr="00F21B04" w14:paraId="363D32E2" w14:textId="77777777" w:rsidTr="00F21B04">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D6D7722"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 Readability &amp; Style 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B805B58"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5/5</w:t>
            </w:r>
          </w:p>
        </w:tc>
      </w:tr>
      <w:tr w:rsidR="00F21B04" w:rsidRPr="00F21B04" w14:paraId="3160E019" w14:textId="77777777" w:rsidTr="00F21B04">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4D5E1F0"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Timeliness (late deduction 10 points) Optional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49AC38" w14:textId="77777777" w:rsidR="00F21B04" w:rsidRPr="00F21B04" w:rsidRDefault="00F21B04" w:rsidP="00F21B04">
            <w:pPr>
              <w:rPr>
                <w:rFonts w:ascii="Times New Roman" w:eastAsia="Times New Roman" w:hAnsi="Times New Roman" w:cs="Times New Roman"/>
                <w:sz w:val="20"/>
                <w:szCs w:val="20"/>
              </w:rPr>
            </w:pPr>
            <w:r w:rsidRPr="00F21B04">
              <w:rPr>
                <w:rFonts w:ascii="Times New Roman" w:eastAsia="Times New Roman" w:hAnsi="Times New Roman" w:cs="Times New Roman"/>
                <w:sz w:val="20"/>
                <w:szCs w:val="20"/>
              </w:rPr>
              <w:t> </w:t>
            </w:r>
          </w:p>
        </w:tc>
      </w:tr>
      <w:tr w:rsidR="00F21B04" w:rsidRPr="00F21B04" w14:paraId="7A5F8701" w14:textId="77777777" w:rsidTr="00F21B04">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81ED61"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F7C9B52"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100/100</w:t>
            </w:r>
          </w:p>
        </w:tc>
      </w:tr>
    </w:tbl>
    <w:p w14:paraId="3DCB38FC"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 </w:t>
      </w:r>
    </w:p>
    <w:p w14:paraId="3855ECB2"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Quick Resources</w:t>
      </w:r>
    </w:p>
    <w:p w14:paraId="536637A3"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Use Case Diagrams</w:t>
      </w:r>
    </w:p>
    <w:p w14:paraId="1371534A"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1.  Ambler, Scott (</w:t>
      </w:r>
      <w:proofErr w:type="spellStart"/>
      <w:r w:rsidRPr="00F21B04">
        <w:rPr>
          <w:rFonts w:ascii="Times New Roman" w:hAnsi="Times New Roman" w:cs="Times New Roman"/>
          <w:sz w:val="20"/>
          <w:szCs w:val="20"/>
        </w:rPr>
        <w:t>n.d.</w:t>
      </w:r>
      <w:proofErr w:type="spellEnd"/>
      <w:r w:rsidRPr="00F21B04">
        <w:rPr>
          <w:rFonts w:ascii="Times New Roman" w:hAnsi="Times New Roman" w:cs="Times New Roman"/>
          <w:sz w:val="20"/>
          <w:szCs w:val="20"/>
        </w:rPr>
        <w:t>). </w:t>
      </w:r>
      <w:r w:rsidRPr="00F21B04">
        <w:rPr>
          <w:rFonts w:ascii="Times New Roman" w:hAnsi="Times New Roman" w:cs="Times New Roman"/>
          <w:i/>
          <w:iCs/>
          <w:sz w:val="20"/>
          <w:szCs w:val="20"/>
        </w:rPr>
        <w:t>System Use Cases: An Agile Introduction</w:t>
      </w:r>
      <w:r w:rsidRPr="00F21B04">
        <w:rPr>
          <w:rFonts w:ascii="Times New Roman" w:hAnsi="Times New Roman" w:cs="Times New Roman"/>
          <w:sz w:val="20"/>
          <w:szCs w:val="20"/>
        </w:rPr>
        <w:t>.  Retrieved from </w:t>
      </w:r>
      <w:r w:rsidRPr="00F21B04">
        <w:rPr>
          <w:rFonts w:ascii="Times New Roman" w:hAnsi="Times New Roman" w:cs="Times New Roman"/>
          <w:sz w:val="20"/>
          <w:szCs w:val="20"/>
        </w:rPr>
        <w:fldChar w:fldCharType="begin"/>
      </w:r>
      <w:r w:rsidRPr="00F21B04">
        <w:rPr>
          <w:rFonts w:ascii="Times New Roman" w:hAnsi="Times New Roman" w:cs="Times New Roman"/>
          <w:sz w:val="20"/>
          <w:szCs w:val="20"/>
        </w:rPr>
        <w:instrText xml:space="preserve"> HYPERLINK "http://agilemodeling.com/artifacts/systemUseCase.htm" \t "_blank" </w:instrText>
      </w:r>
      <w:r w:rsidRPr="00F21B04">
        <w:rPr>
          <w:rFonts w:ascii="Times New Roman" w:hAnsi="Times New Roman" w:cs="Times New Roman"/>
          <w:sz w:val="20"/>
          <w:szCs w:val="20"/>
        </w:rPr>
      </w:r>
      <w:r w:rsidRPr="00F21B04">
        <w:rPr>
          <w:rFonts w:ascii="Times New Roman" w:hAnsi="Times New Roman" w:cs="Times New Roman"/>
          <w:sz w:val="20"/>
          <w:szCs w:val="20"/>
        </w:rPr>
        <w:fldChar w:fldCharType="separate"/>
      </w:r>
      <w:r w:rsidRPr="00F21B04">
        <w:rPr>
          <w:rFonts w:ascii="Times New Roman" w:hAnsi="Times New Roman" w:cs="Times New Roman"/>
          <w:color w:val="005E98"/>
          <w:sz w:val="20"/>
          <w:szCs w:val="20"/>
          <w:u w:val="single"/>
        </w:rPr>
        <w:t>http://agilemodeling.com/artifacts/systemUseCase.htm</w:t>
      </w:r>
      <w:r w:rsidRPr="00F21B04">
        <w:rPr>
          <w:rFonts w:ascii="Times New Roman" w:hAnsi="Times New Roman" w:cs="Times New Roman"/>
          <w:sz w:val="20"/>
          <w:szCs w:val="20"/>
        </w:rPr>
        <w:fldChar w:fldCharType="end"/>
      </w:r>
    </w:p>
    <w:p w14:paraId="7D950702"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2.  See Scott Ambler’s article </w:t>
      </w:r>
      <w:r w:rsidRPr="00F21B04">
        <w:rPr>
          <w:rFonts w:ascii="Times New Roman" w:hAnsi="Times New Roman" w:cs="Times New Roman"/>
          <w:i/>
          <w:iCs/>
          <w:sz w:val="20"/>
          <w:szCs w:val="20"/>
        </w:rPr>
        <w:t xml:space="preserve">Reuse in Use-Case Models: &lt;&lt;extend&gt;&gt;, &lt;&lt;include&gt;&gt;, and </w:t>
      </w:r>
      <w:proofErr w:type="gramStart"/>
      <w:r w:rsidRPr="00F21B04">
        <w:rPr>
          <w:rFonts w:ascii="Times New Roman" w:hAnsi="Times New Roman" w:cs="Times New Roman"/>
          <w:i/>
          <w:iCs/>
          <w:sz w:val="20"/>
          <w:szCs w:val="20"/>
        </w:rPr>
        <w:t>Inheritance</w:t>
      </w:r>
      <w:r w:rsidRPr="00F21B04">
        <w:rPr>
          <w:rFonts w:ascii="Times New Roman" w:hAnsi="Times New Roman" w:cs="Times New Roman"/>
          <w:sz w:val="20"/>
          <w:szCs w:val="20"/>
        </w:rPr>
        <w:t>  retrieved</w:t>
      </w:r>
      <w:proofErr w:type="gramEnd"/>
      <w:r w:rsidRPr="00F21B04">
        <w:rPr>
          <w:rFonts w:ascii="Times New Roman" w:hAnsi="Times New Roman" w:cs="Times New Roman"/>
          <w:sz w:val="20"/>
          <w:szCs w:val="20"/>
        </w:rPr>
        <w:t xml:space="preserve"> from  </w:t>
      </w:r>
      <w:r w:rsidRPr="00F21B04">
        <w:rPr>
          <w:rFonts w:ascii="Times New Roman" w:hAnsi="Times New Roman" w:cs="Times New Roman"/>
          <w:sz w:val="20"/>
          <w:szCs w:val="20"/>
        </w:rPr>
        <w:fldChar w:fldCharType="begin"/>
      </w:r>
      <w:r w:rsidRPr="00F21B04">
        <w:rPr>
          <w:rFonts w:ascii="Times New Roman" w:hAnsi="Times New Roman" w:cs="Times New Roman"/>
          <w:sz w:val="20"/>
          <w:szCs w:val="20"/>
        </w:rPr>
        <w:instrText xml:space="preserve"> HYPERLINK "http://agilemodeling.com/essays/useCaseReuse.htm" \t "_blank" </w:instrText>
      </w:r>
      <w:r w:rsidRPr="00F21B04">
        <w:rPr>
          <w:rFonts w:ascii="Times New Roman" w:hAnsi="Times New Roman" w:cs="Times New Roman"/>
          <w:sz w:val="20"/>
          <w:szCs w:val="20"/>
        </w:rPr>
      </w:r>
      <w:r w:rsidRPr="00F21B04">
        <w:rPr>
          <w:rFonts w:ascii="Times New Roman" w:hAnsi="Times New Roman" w:cs="Times New Roman"/>
          <w:sz w:val="20"/>
          <w:szCs w:val="20"/>
        </w:rPr>
        <w:fldChar w:fldCharType="separate"/>
      </w:r>
      <w:r w:rsidRPr="00F21B04">
        <w:rPr>
          <w:rFonts w:ascii="Times New Roman" w:hAnsi="Times New Roman" w:cs="Times New Roman"/>
          <w:color w:val="005E98"/>
          <w:sz w:val="20"/>
          <w:szCs w:val="20"/>
          <w:u w:val="single"/>
        </w:rPr>
        <w:t>http://agilemodeling.com/essays/useCaseReuse.htm</w:t>
      </w:r>
      <w:r w:rsidRPr="00F21B04">
        <w:rPr>
          <w:rFonts w:ascii="Times New Roman" w:hAnsi="Times New Roman" w:cs="Times New Roman"/>
          <w:sz w:val="20"/>
          <w:szCs w:val="20"/>
        </w:rPr>
        <w:fldChar w:fldCharType="end"/>
      </w:r>
    </w:p>
    <w:p w14:paraId="593AE2B8"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3.  See </w:t>
      </w:r>
      <w:r w:rsidRPr="00F21B04">
        <w:rPr>
          <w:rFonts w:ascii="Times New Roman" w:hAnsi="Times New Roman" w:cs="Times New Roman"/>
          <w:sz w:val="20"/>
          <w:szCs w:val="20"/>
        </w:rPr>
        <w:fldChar w:fldCharType="begin"/>
      </w:r>
      <w:r w:rsidRPr="00F21B04">
        <w:rPr>
          <w:rFonts w:ascii="Times New Roman" w:hAnsi="Times New Roman" w:cs="Times New Roman"/>
          <w:sz w:val="20"/>
          <w:szCs w:val="20"/>
        </w:rPr>
        <w:instrText xml:space="preserve"> HYPERLINK "http://www.agilemodeling.com/artifacts/useCaseDiagram.htm" \t "_blank" </w:instrText>
      </w:r>
      <w:r w:rsidRPr="00F21B04">
        <w:rPr>
          <w:rFonts w:ascii="Times New Roman" w:hAnsi="Times New Roman" w:cs="Times New Roman"/>
          <w:sz w:val="20"/>
          <w:szCs w:val="20"/>
        </w:rPr>
      </w:r>
      <w:r w:rsidRPr="00F21B04">
        <w:rPr>
          <w:rFonts w:ascii="Times New Roman" w:hAnsi="Times New Roman" w:cs="Times New Roman"/>
          <w:sz w:val="20"/>
          <w:szCs w:val="20"/>
        </w:rPr>
        <w:fldChar w:fldCharType="separate"/>
      </w:r>
      <w:r w:rsidRPr="00F21B04">
        <w:rPr>
          <w:rFonts w:ascii="Times New Roman" w:hAnsi="Times New Roman" w:cs="Times New Roman"/>
          <w:color w:val="005E98"/>
          <w:sz w:val="20"/>
          <w:szCs w:val="20"/>
          <w:u w:val="single"/>
        </w:rPr>
        <w:t>http://www.agilemodeling.com/artifacts/useCaseDiagram.htm</w:t>
      </w:r>
      <w:r w:rsidRPr="00F21B04">
        <w:rPr>
          <w:rFonts w:ascii="Times New Roman" w:hAnsi="Times New Roman" w:cs="Times New Roman"/>
          <w:sz w:val="20"/>
          <w:szCs w:val="20"/>
        </w:rPr>
        <w:fldChar w:fldCharType="end"/>
      </w:r>
      <w:r w:rsidRPr="00F21B04">
        <w:rPr>
          <w:rFonts w:ascii="Times New Roman" w:hAnsi="Times New Roman" w:cs="Times New Roman"/>
          <w:sz w:val="20"/>
          <w:szCs w:val="20"/>
        </w:rPr>
        <w:t> for other examples of use case diagrams.</w:t>
      </w:r>
    </w:p>
    <w:p w14:paraId="43188496"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 xml:space="preserve">4. </w:t>
      </w:r>
      <w:proofErr w:type="gramStart"/>
      <w:r w:rsidRPr="00F21B04">
        <w:rPr>
          <w:rFonts w:ascii="Times New Roman" w:hAnsi="Times New Roman" w:cs="Times New Roman"/>
          <w:sz w:val="20"/>
          <w:szCs w:val="20"/>
        </w:rPr>
        <w:t xml:space="preserve">See  </w:t>
      </w:r>
      <w:proofErr w:type="spellStart"/>
      <w:r w:rsidRPr="00F21B04">
        <w:rPr>
          <w:rFonts w:ascii="Times New Roman" w:hAnsi="Times New Roman" w:cs="Times New Roman"/>
          <w:sz w:val="20"/>
          <w:szCs w:val="20"/>
        </w:rPr>
        <w:t>Larman</w:t>
      </w:r>
      <w:proofErr w:type="spellEnd"/>
      <w:proofErr w:type="gramEnd"/>
      <w:r w:rsidRPr="00F21B04">
        <w:rPr>
          <w:rFonts w:ascii="Times New Roman" w:hAnsi="Times New Roman" w:cs="Times New Roman"/>
          <w:sz w:val="20"/>
          <w:szCs w:val="20"/>
        </w:rPr>
        <w:t>, Chapter 6</w:t>
      </w:r>
    </w:p>
    <w:p w14:paraId="1EA33CDF"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Using a CASE Tool for Use Case Diagrams</w:t>
      </w:r>
    </w:p>
    <w:p w14:paraId="7762EA56"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1.  Visual Paradigm. (2016 March 4).  </w:t>
      </w:r>
      <w:r w:rsidRPr="00F21B04">
        <w:rPr>
          <w:rFonts w:ascii="Times New Roman" w:hAnsi="Times New Roman" w:cs="Times New Roman"/>
          <w:i/>
          <w:iCs/>
          <w:sz w:val="20"/>
          <w:szCs w:val="20"/>
        </w:rPr>
        <w:t>Drawing use case diagrams.</w:t>
      </w:r>
      <w:r w:rsidRPr="00F21B04">
        <w:rPr>
          <w:rFonts w:ascii="Times New Roman" w:hAnsi="Times New Roman" w:cs="Times New Roman"/>
          <w:sz w:val="20"/>
          <w:szCs w:val="20"/>
        </w:rPr>
        <w:t>  Retrieved from </w:t>
      </w:r>
      <w:r w:rsidRPr="00F21B04">
        <w:rPr>
          <w:rFonts w:ascii="Times New Roman" w:hAnsi="Times New Roman" w:cs="Times New Roman"/>
          <w:sz w:val="20"/>
          <w:szCs w:val="20"/>
        </w:rPr>
        <w:fldChar w:fldCharType="begin"/>
      </w:r>
      <w:r w:rsidRPr="00F21B04">
        <w:rPr>
          <w:rFonts w:ascii="Times New Roman" w:hAnsi="Times New Roman" w:cs="Times New Roman"/>
          <w:sz w:val="20"/>
          <w:szCs w:val="20"/>
        </w:rPr>
        <w:instrText xml:space="preserve"> HYPERLINK "https://www.visual-paradigm.com/support/documents/vpuserguide/94/2575/6362_drawinguseca.html" \t "_blank" </w:instrText>
      </w:r>
      <w:r w:rsidRPr="00F21B04">
        <w:rPr>
          <w:rFonts w:ascii="Times New Roman" w:hAnsi="Times New Roman" w:cs="Times New Roman"/>
          <w:sz w:val="20"/>
          <w:szCs w:val="20"/>
        </w:rPr>
      </w:r>
      <w:r w:rsidRPr="00F21B04">
        <w:rPr>
          <w:rFonts w:ascii="Times New Roman" w:hAnsi="Times New Roman" w:cs="Times New Roman"/>
          <w:sz w:val="20"/>
          <w:szCs w:val="20"/>
        </w:rPr>
        <w:fldChar w:fldCharType="separate"/>
      </w:r>
      <w:r w:rsidRPr="00F21B04">
        <w:rPr>
          <w:rFonts w:ascii="Times New Roman" w:hAnsi="Times New Roman" w:cs="Times New Roman"/>
          <w:color w:val="005E98"/>
          <w:sz w:val="20"/>
          <w:szCs w:val="20"/>
          <w:u w:val="single"/>
        </w:rPr>
        <w:t>https://www.visual-paradigm.com/support/documents/vpuserguide/94/2575/6362_drawinguseca.html</w:t>
      </w:r>
      <w:r w:rsidRPr="00F21B04">
        <w:rPr>
          <w:rFonts w:ascii="Times New Roman" w:hAnsi="Times New Roman" w:cs="Times New Roman"/>
          <w:sz w:val="20"/>
          <w:szCs w:val="20"/>
        </w:rPr>
        <w:fldChar w:fldCharType="end"/>
      </w:r>
    </w:p>
    <w:p w14:paraId="28C4CF58"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Activity Diagrams</w:t>
      </w:r>
    </w:p>
    <w:p w14:paraId="21531E3D"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1. Please see </w:t>
      </w:r>
      <w:r w:rsidRPr="00F21B04">
        <w:rPr>
          <w:rFonts w:ascii="Times New Roman" w:hAnsi="Times New Roman" w:cs="Times New Roman"/>
          <w:sz w:val="20"/>
          <w:szCs w:val="20"/>
        </w:rPr>
        <w:fldChar w:fldCharType="begin"/>
      </w:r>
      <w:r w:rsidRPr="00F21B04">
        <w:rPr>
          <w:rFonts w:ascii="Times New Roman" w:hAnsi="Times New Roman" w:cs="Times New Roman"/>
          <w:sz w:val="20"/>
          <w:szCs w:val="20"/>
        </w:rPr>
        <w:instrText xml:space="preserve"> HYPERLINK "http://www.agilemodeling.com/style/activityDiagram.htm" \t "_blank" </w:instrText>
      </w:r>
      <w:r w:rsidRPr="00F21B04">
        <w:rPr>
          <w:rFonts w:ascii="Times New Roman" w:hAnsi="Times New Roman" w:cs="Times New Roman"/>
          <w:sz w:val="20"/>
          <w:szCs w:val="20"/>
        </w:rPr>
      </w:r>
      <w:r w:rsidRPr="00F21B04">
        <w:rPr>
          <w:rFonts w:ascii="Times New Roman" w:hAnsi="Times New Roman" w:cs="Times New Roman"/>
          <w:sz w:val="20"/>
          <w:szCs w:val="20"/>
        </w:rPr>
        <w:fldChar w:fldCharType="separate"/>
      </w:r>
      <w:r w:rsidRPr="00F21B04">
        <w:rPr>
          <w:rFonts w:ascii="Times New Roman" w:hAnsi="Times New Roman" w:cs="Times New Roman"/>
          <w:color w:val="005E98"/>
          <w:sz w:val="20"/>
          <w:szCs w:val="20"/>
          <w:u w:val="single"/>
        </w:rPr>
        <w:t>http://www.agilemodeling.com/style/activityDiagram.htm</w:t>
      </w:r>
      <w:r w:rsidRPr="00F21B04">
        <w:rPr>
          <w:rFonts w:ascii="Times New Roman" w:hAnsi="Times New Roman" w:cs="Times New Roman"/>
          <w:sz w:val="20"/>
          <w:szCs w:val="20"/>
        </w:rPr>
        <w:fldChar w:fldCharType="end"/>
      </w:r>
      <w:r w:rsidRPr="00F21B04">
        <w:rPr>
          <w:rFonts w:ascii="Times New Roman" w:hAnsi="Times New Roman" w:cs="Times New Roman"/>
          <w:sz w:val="20"/>
          <w:szCs w:val="20"/>
        </w:rPr>
        <w:t> for an example of an activity diagram. </w:t>
      </w:r>
    </w:p>
    <w:p w14:paraId="0CBBD7A4"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2.  Ambler, Scott (</w:t>
      </w:r>
      <w:proofErr w:type="spellStart"/>
      <w:r w:rsidRPr="00F21B04">
        <w:rPr>
          <w:rFonts w:ascii="Times New Roman" w:hAnsi="Times New Roman" w:cs="Times New Roman"/>
          <w:sz w:val="20"/>
          <w:szCs w:val="20"/>
        </w:rPr>
        <w:t>n.d.</w:t>
      </w:r>
      <w:proofErr w:type="spellEnd"/>
      <w:r w:rsidRPr="00F21B04">
        <w:rPr>
          <w:rFonts w:ascii="Times New Roman" w:hAnsi="Times New Roman" w:cs="Times New Roman"/>
          <w:sz w:val="20"/>
          <w:szCs w:val="20"/>
        </w:rPr>
        <w:t>). </w:t>
      </w:r>
      <w:r w:rsidRPr="00F21B04">
        <w:rPr>
          <w:rFonts w:ascii="Times New Roman" w:hAnsi="Times New Roman" w:cs="Times New Roman"/>
          <w:i/>
          <w:iCs/>
          <w:sz w:val="20"/>
          <w:szCs w:val="20"/>
        </w:rPr>
        <w:t>UML2 Activity Diagrams: An Agile Introduction</w:t>
      </w:r>
      <w:r w:rsidRPr="00F21B04">
        <w:rPr>
          <w:rFonts w:ascii="Times New Roman" w:hAnsi="Times New Roman" w:cs="Times New Roman"/>
          <w:sz w:val="20"/>
          <w:szCs w:val="20"/>
        </w:rPr>
        <w:t>.  Retrieved from </w:t>
      </w:r>
      <w:r w:rsidRPr="00F21B04">
        <w:rPr>
          <w:rFonts w:ascii="Times New Roman" w:hAnsi="Times New Roman" w:cs="Times New Roman"/>
          <w:sz w:val="20"/>
          <w:szCs w:val="20"/>
        </w:rPr>
        <w:fldChar w:fldCharType="begin"/>
      </w:r>
      <w:r w:rsidRPr="00F21B04">
        <w:rPr>
          <w:rFonts w:ascii="Times New Roman" w:hAnsi="Times New Roman" w:cs="Times New Roman"/>
          <w:sz w:val="20"/>
          <w:szCs w:val="20"/>
        </w:rPr>
        <w:instrText xml:space="preserve"> HYPERLINK "http://www.agilemodeling.com/artifacts/activityDiagram.htm" \t "_blank" </w:instrText>
      </w:r>
      <w:r w:rsidRPr="00F21B04">
        <w:rPr>
          <w:rFonts w:ascii="Times New Roman" w:hAnsi="Times New Roman" w:cs="Times New Roman"/>
          <w:sz w:val="20"/>
          <w:szCs w:val="20"/>
        </w:rPr>
      </w:r>
      <w:r w:rsidRPr="00F21B04">
        <w:rPr>
          <w:rFonts w:ascii="Times New Roman" w:hAnsi="Times New Roman" w:cs="Times New Roman"/>
          <w:sz w:val="20"/>
          <w:szCs w:val="20"/>
        </w:rPr>
        <w:fldChar w:fldCharType="separate"/>
      </w:r>
      <w:r w:rsidRPr="00F21B04">
        <w:rPr>
          <w:rFonts w:ascii="Times New Roman" w:hAnsi="Times New Roman" w:cs="Times New Roman"/>
          <w:color w:val="005E98"/>
          <w:sz w:val="20"/>
          <w:szCs w:val="20"/>
          <w:u w:val="single"/>
        </w:rPr>
        <w:t>http://www.agilemodeling.com/artifacts/activityDiagram.htm</w:t>
      </w:r>
      <w:r w:rsidRPr="00F21B04">
        <w:rPr>
          <w:rFonts w:ascii="Times New Roman" w:hAnsi="Times New Roman" w:cs="Times New Roman"/>
          <w:sz w:val="20"/>
          <w:szCs w:val="20"/>
        </w:rPr>
        <w:fldChar w:fldCharType="end"/>
      </w:r>
      <w:r w:rsidRPr="00F21B04">
        <w:rPr>
          <w:rFonts w:ascii="Times New Roman" w:hAnsi="Times New Roman" w:cs="Times New Roman"/>
          <w:sz w:val="20"/>
          <w:szCs w:val="20"/>
        </w:rPr>
        <w:t>   </w:t>
      </w:r>
    </w:p>
    <w:p w14:paraId="1D4C5B03"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3.  Ambler, Scott (</w:t>
      </w:r>
      <w:proofErr w:type="spellStart"/>
      <w:r w:rsidRPr="00F21B04">
        <w:rPr>
          <w:rFonts w:ascii="Times New Roman" w:hAnsi="Times New Roman" w:cs="Times New Roman"/>
          <w:sz w:val="20"/>
          <w:szCs w:val="20"/>
        </w:rPr>
        <w:t>n.d.</w:t>
      </w:r>
      <w:proofErr w:type="spellEnd"/>
      <w:r w:rsidRPr="00F21B04">
        <w:rPr>
          <w:rFonts w:ascii="Times New Roman" w:hAnsi="Times New Roman" w:cs="Times New Roman"/>
          <w:sz w:val="20"/>
          <w:szCs w:val="20"/>
        </w:rPr>
        <w:t>). </w:t>
      </w:r>
      <w:proofErr w:type="gramStart"/>
      <w:r w:rsidRPr="00F21B04">
        <w:rPr>
          <w:rFonts w:ascii="Times New Roman" w:hAnsi="Times New Roman" w:cs="Times New Roman"/>
          <w:i/>
          <w:iCs/>
          <w:sz w:val="20"/>
          <w:szCs w:val="20"/>
        </w:rPr>
        <w:t>UML2 Activity Diagramming Guidelines</w:t>
      </w:r>
      <w:r w:rsidRPr="00F21B04">
        <w:rPr>
          <w:rFonts w:ascii="Times New Roman" w:hAnsi="Times New Roman" w:cs="Times New Roman"/>
          <w:sz w:val="20"/>
          <w:szCs w:val="20"/>
        </w:rPr>
        <w:t>.</w:t>
      </w:r>
      <w:proofErr w:type="gramEnd"/>
      <w:r w:rsidRPr="00F21B04">
        <w:rPr>
          <w:rFonts w:ascii="Times New Roman" w:hAnsi="Times New Roman" w:cs="Times New Roman"/>
          <w:sz w:val="20"/>
          <w:szCs w:val="20"/>
        </w:rPr>
        <w:t>  Retrieved from </w:t>
      </w:r>
      <w:r w:rsidRPr="00F21B04">
        <w:rPr>
          <w:rFonts w:ascii="Times New Roman" w:hAnsi="Times New Roman" w:cs="Times New Roman"/>
          <w:sz w:val="20"/>
          <w:szCs w:val="20"/>
        </w:rPr>
        <w:fldChar w:fldCharType="begin"/>
      </w:r>
      <w:r w:rsidRPr="00F21B04">
        <w:rPr>
          <w:rFonts w:ascii="Times New Roman" w:hAnsi="Times New Roman" w:cs="Times New Roman"/>
          <w:sz w:val="20"/>
          <w:szCs w:val="20"/>
        </w:rPr>
        <w:instrText xml:space="preserve"> HYPERLINK "http://agilemodeling.com/style/activityDiagram.htm" \t "_blank" </w:instrText>
      </w:r>
      <w:r w:rsidRPr="00F21B04">
        <w:rPr>
          <w:rFonts w:ascii="Times New Roman" w:hAnsi="Times New Roman" w:cs="Times New Roman"/>
          <w:sz w:val="20"/>
          <w:szCs w:val="20"/>
        </w:rPr>
      </w:r>
      <w:r w:rsidRPr="00F21B04">
        <w:rPr>
          <w:rFonts w:ascii="Times New Roman" w:hAnsi="Times New Roman" w:cs="Times New Roman"/>
          <w:sz w:val="20"/>
          <w:szCs w:val="20"/>
        </w:rPr>
        <w:fldChar w:fldCharType="separate"/>
      </w:r>
      <w:r w:rsidRPr="00F21B04">
        <w:rPr>
          <w:rFonts w:ascii="Times New Roman" w:hAnsi="Times New Roman" w:cs="Times New Roman"/>
          <w:color w:val="005E98"/>
          <w:sz w:val="20"/>
          <w:szCs w:val="20"/>
          <w:u w:val="single"/>
        </w:rPr>
        <w:t>http://agilemodeling.com/style/activityDiagram.htm</w:t>
      </w:r>
      <w:r w:rsidRPr="00F21B04">
        <w:rPr>
          <w:rFonts w:ascii="Times New Roman" w:hAnsi="Times New Roman" w:cs="Times New Roman"/>
          <w:sz w:val="20"/>
          <w:szCs w:val="20"/>
        </w:rPr>
        <w:fldChar w:fldCharType="end"/>
      </w:r>
      <w:proofErr w:type="gramStart"/>
      <w:r w:rsidRPr="00F21B04">
        <w:rPr>
          <w:rFonts w:ascii="Times New Roman" w:hAnsi="Times New Roman" w:cs="Times New Roman"/>
          <w:sz w:val="20"/>
          <w:szCs w:val="20"/>
        </w:rPr>
        <w:t> . </w:t>
      </w:r>
      <w:proofErr w:type="gramEnd"/>
      <w:r w:rsidRPr="00F21B04">
        <w:rPr>
          <w:rFonts w:ascii="Times New Roman" w:hAnsi="Times New Roman" w:cs="Times New Roman"/>
          <w:sz w:val="20"/>
          <w:szCs w:val="20"/>
        </w:rPr>
        <w:t xml:space="preserve"> This style guide includes general guidelines, activities, decision points, guards, parallel activities, </w:t>
      </w:r>
      <w:proofErr w:type="spellStart"/>
      <w:r w:rsidRPr="00F21B04">
        <w:rPr>
          <w:rFonts w:ascii="Times New Roman" w:hAnsi="Times New Roman" w:cs="Times New Roman"/>
          <w:sz w:val="20"/>
          <w:szCs w:val="20"/>
        </w:rPr>
        <w:t>Swimlanes</w:t>
      </w:r>
      <w:proofErr w:type="spellEnd"/>
      <w:r w:rsidRPr="00F21B04">
        <w:rPr>
          <w:rFonts w:ascii="Times New Roman" w:hAnsi="Times New Roman" w:cs="Times New Roman"/>
          <w:sz w:val="20"/>
          <w:szCs w:val="20"/>
        </w:rPr>
        <w:t>, and action objects.</w:t>
      </w:r>
    </w:p>
    <w:p w14:paraId="154C50EB"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Using a CASE Tool for Activity Diagrams</w:t>
      </w:r>
    </w:p>
    <w:p w14:paraId="2BC8FE25"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1.  Rmb1905. (2009 March 10). </w:t>
      </w:r>
      <w:r w:rsidRPr="00F21B04">
        <w:rPr>
          <w:rFonts w:ascii="Times New Roman" w:hAnsi="Times New Roman" w:cs="Times New Roman"/>
          <w:i/>
          <w:iCs/>
          <w:sz w:val="20"/>
          <w:szCs w:val="20"/>
        </w:rPr>
        <w:t> </w:t>
      </w:r>
      <w:proofErr w:type="gramStart"/>
      <w:r w:rsidRPr="00F21B04">
        <w:rPr>
          <w:rFonts w:ascii="Times New Roman" w:hAnsi="Times New Roman" w:cs="Times New Roman"/>
          <w:i/>
          <w:iCs/>
          <w:sz w:val="20"/>
          <w:szCs w:val="20"/>
        </w:rPr>
        <w:t>9.01_Activity Diagrams Basic Symbols</w:t>
      </w:r>
      <w:r w:rsidRPr="00F21B04">
        <w:rPr>
          <w:rFonts w:ascii="Times New Roman" w:hAnsi="Times New Roman" w:cs="Times New Roman"/>
          <w:sz w:val="20"/>
          <w:szCs w:val="20"/>
        </w:rPr>
        <w:t>.</w:t>
      </w:r>
      <w:proofErr w:type="gramEnd"/>
      <w:r w:rsidRPr="00F21B04">
        <w:rPr>
          <w:rFonts w:ascii="Times New Roman" w:hAnsi="Times New Roman" w:cs="Times New Roman"/>
          <w:sz w:val="20"/>
          <w:szCs w:val="20"/>
        </w:rPr>
        <w:t xml:space="preserve"> </w:t>
      </w:r>
      <w:proofErr w:type="gramStart"/>
      <w:r w:rsidRPr="00F21B04">
        <w:rPr>
          <w:rFonts w:ascii="Times New Roman" w:hAnsi="Times New Roman" w:cs="Times New Roman"/>
          <w:sz w:val="20"/>
          <w:szCs w:val="20"/>
        </w:rPr>
        <w:t>[Video file].</w:t>
      </w:r>
      <w:proofErr w:type="gramEnd"/>
      <w:r w:rsidRPr="00F21B04">
        <w:rPr>
          <w:rFonts w:ascii="Times New Roman" w:hAnsi="Times New Roman" w:cs="Times New Roman"/>
          <w:sz w:val="20"/>
          <w:szCs w:val="20"/>
        </w:rPr>
        <w:t xml:space="preserve">  Retrieved from </w:t>
      </w:r>
      <w:r w:rsidRPr="00F21B04">
        <w:rPr>
          <w:rFonts w:ascii="Times New Roman" w:hAnsi="Times New Roman" w:cs="Times New Roman"/>
          <w:sz w:val="20"/>
          <w:szCs w:val="20"/>
        </w:rPr>
        <w:fldChar w:fldCharType="begin"/>
      </w:r>
      <w:r w:rsidRPr="00F21B04">
        <w:rPr>
          <w:rFonts w:ascii="Times New Roman" w:hAnsi="Times New Roman" w:cs="Times New Roman"/>
          <w:sz w:val="20"/>
          <w:szCs w:val="20"/>
        </w:rPr>
        <w:instrText xml:space="preserve"> HYPERLINK "https://www.youtube.com/watch?v=paWIY7EPWpE" \t "_blank" </w:instrText>
      </w:r>
      <w:r w:rsidRPr="00F21B04">
        <w:rPr>
          <w:rFonts w:ascii="Times New Roman" w:hAnsi="Times New Roman" w:cs="Times New Roman"/>
          <w:sz w:val="20"/>
          <w:szCs w:val="20"/>
        </w:rPr>
      </w:r>
      <w:r w:rsidRPr="00F21B04">
        <w:rPr>
          <w:rFonts w:ascii="Times New Roman" w:hAnsi="Times New Roman" w:cs="Times New Roman"/>
          <w:sz w:val="20"/>
          <w:szCs w:val="20"/>
        </w:rPr>
        <w:fldChar w:fldCharType="separate"/>
      </w:r>
      <w:r w:rsidRPr="00F21B04">
        <w:rPr>
          <w:rFonts w:ascii="Times New Roman" w:hAnsi="Times New Roman" w:cs="Times New Roman"/>
          <w:color w:val="005E98"/>
          <w:sz w:val="20"/>
          <w:szCs w:val="20"/>
          <w:u w:val="single"/>
        </w:rPr>
        <w:t>https://www.youtube.com/watch?v=paWIY7EPWpE</w:t>
      </w:r>
      <w:r w:rsidRPr="00F21B04">
        <w:rPr>
          <w:rFonts w:ascii="Times New Roman" w:hAnsi="Times New Roman" w:cs="Times New Roman"/>
          <w:sz w:val="20"/>
          <w:szCs w:val="20"/>
        </w:rPr>
        <w:fldChar w:fldCharType="end"/>
      </w:r>
    </w:p>
    <w:p w14:paraId="58CAA2D0"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2.  Visual Paradigm. (2016 March 4).  </w:t>
      </w:r>
      <w:r w:rsidRPr="00F21B04">
        <w:rPr>
          <w:rFonts w:ascii="Times New Roman" w:hAnsi="Times New Roman" w:cs="Times New Roman"/>
          <w:i/>
          <w:iCs/>
          <w:sz w:val="20"/>
          <w:szCs w:val="20"/>
        </w:rPr>
        <w:t>Drawing activity diagrams</w:t>
      </w:r>
      <w:r w:rsidRPr="00F21B04">
        <w:rPr>
          <w:rFonts w:ascii="Times New Roman" w:hAnsi="Times New Roman" w:cs="Times New Roman"/>
          <w:sz w:val="20"/>
          <w:szCs w:val="20"/>
        </w:rPr>
        <w:t>.  Retrieved from </w:t>
      </w:r>
      <w:r w:rsidRPr="00F21B04">
        <w:rPr>
          <w:rFonts w:ascii="Times New Roman" w:hAnsi="Times New Roman" w:cs="Times New Roman"/>
          <w:sz w:val="20"/>
          <w:szCs w:val="20"/>
        </w:rPr>
        <w:fldChar w:fldCharType="begin"/>
      </w:r>
      <w:r w:rsidRPr="00F21B04">
        <w:rPr>
          <w:rFonts w:ascii="Times New Roman" w:hAnsi="Times New Roman" w:cs="Times New Roman"/>
          <w:sz w:val="20"/>
          <w:szCs w:val="20"/>
        </w:rPr>
        <w:instrText xml:space="preserve"> HYPERLINK "https://www.visual-paradigm.com/support/documents/vpuserguide/94/2580/6713_drawingactiv.html" \t "_blank" </w:instrText>
      </w:r>
      <w:r w:rsidRPr="00F21B04">
        <w:rPr>
          <w:rFonts w:ascii="Times New Roman" w:hAnsi="Times New Roman" w:cs="Times New Roman"/>
          <w:sz w:val="20"/>
          <w:szCs w:val="20"/>
        </w:rPr>
      </w:r>
      <w:r w:rsidRPr="00F21B04">
        <w:rPr>
          <w:rFonts w:ascii="Times New Roman" w:hAnsi="Times New Roman" w:cs="Times New Roman"/>
          <w:sz w:val="20"/>
          <w:szCs w:val="20"/>
        </w:rPr>
        <w:fldChar w:fldCharType="separate"/>
      </w:r>
      <w:r w:rsidRPr="00F21B04">
        <w:rPr>
          <w:rFonts w:ascii="Times New Roman" w:hAnsi="Times New Roman" w:cs="Times New Roman"/>
          <w:color w:val="005E98"/>
          <w:sz w:val="20"/>
          <w:szCs w:val="20"/>
          <w:u w:val="single"/>
        </w:rPr>
        <w:t>https://www.visual-paradigm.com/support/documents/vpuserguide/94/2580/6713_drawingactiv.html</w:t>
      </w:r>
      <w:r w:rsidRPr="00F21B04">
        <w:rPr>
          <w:rFonts w:ascii="Times New Roman" w:hAnsi="Times New Roman" w:cs="Times New Roman"/>
          <w:sz w:val="20"/>
          <w:szCs w:val="20"/>
        </w:rPr>
        <w:fldChar w:fldCharType="end"/>
      </w:r>
    </w:p>
    <w:p w14:paraId="70D4E970"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3.  Visual Paradigm. (2016 March 4).  </w:t>
      </w:r>
      <w:proofErr w:type="gramStart"/>
      <w:r w:rsidRPr="00F21B04">
        <w:rPr>
          <w:rFonts w:ascii="Times New Roman" w:hAnsi="Times New Roman" w:cs="Times New Roman"/>
          <w:i/>
          <w:iCs/>
          <w:sz w:val="20"/>
          <w:szCs w:val="20"/>
        </w:rPr>
        <w:t>Splitting control flow in activity diagram</w:t>
      </w:r>
      <w:r w:rsidRPr="00F21B04">
        <w:rPr>
          <w:rFonts w:ascii="Times New Roman" w:hAnsi="Times New Roman" w:cs="Times New Roman"/>
          <w:sz w:val="20"/>
          <w:szCs w:val="20"/>
        </w:rPr>
        <w:t>.</w:t>
      </w:r>
      <w:proofErr w:type="gramEnd"/>
      <w:r w:rsidRPr="00F21B04">
        <w:rPr>
          <w:rFonts w:ascii="Times New Roman" w:hAnsi="Times New Roman" w:cs="Times New Roman"/>
          <w:sz w:val="20"/>
          <w:szCs w:val="20"/>
        </w:rPr>
        <w:t>  Retrieved from </w:t>
      </w:r>
      <w:r w:rsidRPr="00F21B04">
        <w:rPr>
          <w:rFonts w:ascii="Times New Roman" w:hAnsi="Times New Roman" w:cs="Times New Roman"/>
          <w:sz w:val="20"/>
          <w:szCs w:val="20"/>
        </w:rPr>
        <w:fldChar w:fldCharType="begin"/>
      </w:r>
      <w:r w:rsidRPr="00F21B04">
        <w:rPr>
          <w:rFonts w:ascii="Times New Roman" w:hAnsi="Times New Roman" w:cs="Times New Roman"/>
          <w:sz w:val="20"/>
          <w:szCs w:val="20"/>
        </w:rPr>
        <w:instrText xml:space="preserve"> HYPERLINK "https://www.visual-paradigm.com/support/documents/vpuserguide/94/2580/85419_splittingcon.html" \t "_blank" </w:instrText>
      </w:r>
      <w:r w:rsidRPr="00F21B04">
        <w:rPr>
          <w:rFonts w:ascii="Times New Roman" w:hAnsi="Times New Roman" w:cs="Times New Roman"/>
          <w:sz w:val="20"/>
          <w:szCs w:val="20"/>
        </w:rPr>
      </w:r>
      <w:r w:rsidRPr="00F21B04">
        <w:rPr>
          <w:rFonts w:ascii="Times New Roman" w:hAnsi="Times New Roman" w:cs="Times New Roman"/>
          <w:sz w:val="20"/>
          <w:szCs w:val="20"/>
        </w:rPr>
        <w:fldChar w:fldCharType="separate"/>
      </w:r>
      <w:r w:rsidRPr="00F21B04">
        <w:rPr>
          <w:rFonts w:ascii="Times New Roman" w:hAnsi="Times New Roman" w:cs="Times New Roman"/>
          <w:color w:val="005E98"/>
          <w:sz w:val="20"/>
          <w:szCs w:val="20"/>
          <w:u w:val="single"/>
        </w:rPr>
        <w:t>https://www.visual-paradigm.com/support/documents/vpuserguide/94/2580/85419_splittingcon.html</w:t>
      </w:r>
      <w:r w:rsidRPr="00F21B04">
        <w:rPr>
          <w:rFonts w:ascii="Times New Roman" w:hAnsi="Times New Roman" w:cs="Times New Roman"/>
          <w:sz w:val="20"/>
          <w:szCs w:val="20"/>
        </w:rPr>
        <w:fldChar w:fldCharType="end"/>
      </w:r>
      <w:r w:rsidRPr="00F21B04">
        <w:rPr>
          <w:rFonts w:ascii="Times New Roman" w:hAnsi="Times New Roman" w:cs="Times New Roman"/>
          <w:sz w:val="20"/>
          <w:szCs w:val="20"/>
        </w:rPr>
        <w:t>  </w:t>
      </w:r>
    </w:p>
    <w:p w14:paraId="330C72C3"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b/>
          <w:bCs/>
          <w:sz w:val="20"/>
          <w:szCs w:val="20"/>
        </w:rPr>
        <w:t>Use Cases, Detailed Use Cases, and Mockups</w:t>
      </w:r>
    </w:p>
    <w:p w14:paraId="7F9B6D17" w14:textId="77777777" w:rsidR="00F21B04" w:rsidRPr="00F21B04" w:rsidRDefault="00F21B04" w:rsidP="00F21B04">
      <w:pPr>
        <w:spacing w:after="150"/>
        <w:rPr>
          <w:rFonts w:ascii="Times New Roman" w:hAnsi="Times New Roman" w:cs="Times New Roman"/>
          <w:sz w:val="20"/>
          <w:szCs w:val="20"/>
        </w:rPr>
      </w:pPr>
      <w:r w:rsidRPr="00F21B04">
        <w:rPr>
          <w:rFonts w:ascii="Times New Roman" w:hAnsi="Times New Roman" w:cs="Times New Roman"/>
          <w:sz w:val="20"/>
          <w:szCs w:val="20"/>
        </w:rPr>
        <w:t xml:space="preserve">1.  </w:t>
      </w:r>
      <w:proofErr w:type="gramStart"/>
      <w:r w:rsidRPr="00F21B04">
        <w:rPr>
          <w:rFonts w:ascii="Times New Roman" w:hAnsi="Times New Roman" w:cs="Times New Roman"/>
          <w:sz w:val="20"/>
          <w:szCs w:val="20"/>
        </w:rPr>
        <w:t>See  </w:t>
      </w:r>
      <w:proofErr w:type="gramEnd"/>
      <w:r w:rsidRPr="00F21B04">
        <w:rPr>
          <w:rFonts w:ascii="Times New Roman" w:hAnsi="Times New Roman" w:cs="Times New Roman"/>
          <w:sz w:val="20"/>
          <w:szCs w:val="20"/>
        </w:rPr>
        <w:fldChar w:fldCharType="begin"/>
      </w:r>
      <w:r w:rsidRPr="00F21B04">
        <w:rPr>
          <w:rFonts w:ascii="Times New Roman" w:hAnsi="Times New Roman" w:cs="Times New Roman"/>
          <w:sz w:val="20"/>
          <w:szCs w:val="20"/>
        </w:rPr>
        <w:instrText xml:space="preserve"> HYPERLINK "https://edge.apus.edu/access/content/group/science-and-technology-common/ENTD/ENTD321/Project%202018/Maintain%20Instructor%20Use%20Case%20Example%202018.pdf" \t "_blank" </w:instrText>
      </w:r>
      <w:r w:rsidRPr="00F21B04">
        <w:rPr>
          <w:rFonts w:ascii="Times New Roman" w:hAnsi="Times New Roman" w:cs="Times New Roman"/>
          <w:sz w:val="20"/>
          <w:szCs w:val="20"/>
        </w:rPr>
      </w:r>
      <w:r w:rsidRPr="00F21B04">
        <w:rPr>
          <w:rFonts w:ascii="Times New Roman" w:hAnsi="Times New Roman" w:cs="Times New Roman"/>
          <w:sz w:val="20"/>
          <w:szCs w:val="20"/>
        </w:rPr>
        <w:fldChar w:fldCharType="separate"/>
      </w:r>
      <w:r w:rsidRPr="00F21B04">
        <w:rPr>
          <w:rFonts w:ascii="Times New Roman" w:hAnsi="Times New Roman" w:cs="Times New Roman"/>
          <w:color w:val="005E98"/>
          <w:sz w:val="20"/>
          <w:szCs w:val="20"/>
          <w:u w:val="single"/>
        </w:rPr>
        <w:t>Maintain Instructor Use Case Example</w:t>
      </w:r>
      <w:r w:rsidRPr="00F21B04">
        <w:rPr>
          <w:rFonts w:ascii="Times New Roman" w:hAnsi="Times New Roman" w:cs="Times New Roman"/>
          <w:sz w:val="20"/>
          <w:szCs w:val="20"/>
        </w:rPr>
        <w:fldChar w:fldCharType="end"/>
      </w:r>
      <w:r w:rsidRPr="00F21B04">
        <w:rPr>
          <w:rFonts w:ascii="Times New Roman" w:hAnsi="Times New Roman" w:cs="Times New Roman"/>
          <w:sz w:val="20"/>
          <w:szCs w:val="20"/>
        </w:rPr>
        <w:t> for a use case diagram, detailed use case, and mockups with dialog for the ITOT Case Study.</w:t>
      </w:r>
    </w:p>
    <w:p w14:paraId="08B50BC9" w14:textId="77777777" w:rsidR="00F21B04" w:rsidRPr="00F21B04" w:rsidRDefault="00F21B04" w:rsidP="00F21B04">
      <w:pPr>
        <w:spacing w:before="180" w:after="120"/>
        <w:outlineLvl w:val="2"/>
        <w:rPr>
          <w:rFonts w:ascii="Arial" w:eastAsia="Times New Roman" w:hAnsi="Arial" w:cs="Arial"/>
          <w:b/>
          <w:bCs/>
          <w:sz w:val="27"/>
          <w:szCs w:val="27"/>
        </w:rPr>
      </w:pPr>
      <w:r w:rsidRPr="00F21B04">
        <w:rPr>
          <w:rFonts w:ascii="Arial" w:eastAsia="Times New Roman" w:hAnsi="Arial" w:cs="Arial"/>
          <w:b/>
          <w:bCs/>
          <w:sz w:val="27"/>
          <w:szCs w:val="27"/>
        </w:rPr>
        <w:t>Submission</w:t>
      </w:r>
    </w:p>
    <w:p w14:paraId="2491DE63" w14:textId="77777777" w:rsidR="00F21B04" w:rsidRPr="00F21B04" w:rsidRDefault="00F21B04" w:rsidP="00F21B04">
      <w:pPr>
        <w:pBdr>
          <w:top w:val="single" w:sz="6" w:space="11" w:color="005E98"/>
          <w:left w:val="single" w:sz="36" w:space="11" w:color="005E98"/>
          <w:bottom w:val="single" w:sz="6" w:space="11" w:color="005E98"/>
          <w:right w:val="single" w:sz="6" w:space="23" w:color="005E98"/>
        </w:pBdr>
        <w:shd w:val="clear" w:color="auto" w:fill="E5EFF4"/>
        <w:spacing w:before="300" w:after="300" w:line="312" w:lineRule="atLeast"/>
        <w:rPr>
          <w:rFonts w:ascii="Arial" w:hAnsi="Arial" w:cs="Arial"/>
          <w:color w:val="000000"/>
          <w:sz w:val="21"/>
          <w:szCs w:val="21"/>
        </w:rPr>
      </w:pPr>
      <w:r w:rsidRPr="00F21B04">
        <w:rPr>
          <w:rFonts w:ascii="Arial" w:hAnsi="Arial" w:cs="Arial"/>
          <w:color w:val="000000"/>
          <w:sz w:val="21"/>
          <w:szCs w:val="21"/>
        </w:rPr>
        <w:t>To submit your assignment, enter text in the Submission Text box below and/or attach one or more files and then click Submit. Save your work frequently.</w:t>
      </w:r>
    </w:p>
    <w:p w14:paraId="0B0D3091" w14:textId="77777777" w:rsidR="00F21B04" w:rsidRPr="00F21B04" w:rsidRDefault="00F21B04" w:rsidP="00F21B04">
      <w:pPr>
        <w:rPr>
          <w:rFonts w:ascii="Times New Roman" w:eastAsia="Times New Roman" w:hAnsi="Times New Roman" w:cs="Times New Roman"/>
          <w:sz w:val="20"/>
          <w:szCs w:val="20"/>
        </w:rPr>
      </w:pPr>
    </w:p>
    <w:p w14:paraId="140CF1C9" w14:textId="77777777" w:rsidR="00F21B04" w:rsidRPr="00F21B04" w:rsidRDefault="00F21B04" w:rsidP="00F21B04">
      <w:pPr>
        <w:pBdr>
          <w:top w:val="single" w:sz="6" w:space="1" w:color="auto"/>
        </w:pBdr>
        <w:jc w:val="center"/>
        <w:rPr>
          <w:rFonts w:ascii="Arial" w:hAnsi="Arial" w:cs="Arial"/>
          <w:vanish/>
          <w:sz w:val="16"/>
          <w:szCs w:val="16"/>
        </w:rPr>
      </w:pPr>
      <w:r w:rsidRPr="00F21B04">
        <w:rPr>
          <w:rFonts w:ascii="Arial" w:hAnsi="Arial" w:cs="Arial"/>
          <w:vanish/>
          <w:sz w:val="16"/>
          <w:szCs w:val="16"/>
        </w:rPr>
        <w:t>Bottom of Form</w:t>
      </w:r>
    </w:p>
    <w:p w14:paraId="4FA46DF5" w14:textId="77777777" w:rsidR="00BA1F7E" w:rsidRDefault="00BA1F7E"/>
    <w:sectPr w:rsidR="00BA1F7E" w:rsidSect="009D677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A82E68"/>
    <w:multiLevelType w:val="multilevel"/>
    <w:tmpl w:val="029E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B04"/>
    <w:rsid w:val="00733996"/>
    <w:rsid w:val="009D6776"/>
    <w:rsid w:val="00BA1F7E"/>
    <w:rsid w:val="00F21B04"/>
    <w:rsid w:val="00F841EA"/>
    <w:rsid w:val="00FD06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63B1F7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1EA"/>
  </w:style>
  <w:style w:type="paragraph" w:styleId="Heading3">
    <w:name w:val="heading 3"/>
    <w:basedOn w:val="Normal"/>
    <w:link w:val="Heading3Char"/>
    <w:uiPriority w:val="9"/>
    <w:qFormat/>
    <w:rsid w:val="00F21B04"/>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21B04"/>
    <w:rPr>
      <w:rFonts w:ascii="Times New Roman" w:hAnsi="Times New Roman" w:cs="Times New Roman"/>
      <w:b/>
      <w:bCs/>
      <w:sz w:val="27"/>
      <w:szCs w:val="27"/>
    </w:rPr>
  </w:style>
  <w:style w:type="character" w:styleId="Hyperlink">
    <w:name w:val="Hyperlink"/>
    <w:basedOn w:val="DefaultParagraphFont"/>
    <w:uiPriority w:val="99"/>
    <w:unhideWhenUsed/>
    <w:rsid w:val="00F21B04"/>
    <w:rPr>
      <w:color w:val="0000FF" w:themeColor="hyperlink"/>
      <w:u w:val="single"/>
    </w:rPr>
  </w:style>
  <w:style w:type="paragraph" w:customStyle="1" w:styleId="subheading">
    <w:name w:val="subheading"/>
    <w:basedOn w:val="Normal"/>
    <w:rsid w:val="00F21B04"/>
    <w:pPr>
      <w:spacing w:before="100" w:beforeAutospacing="1" w:after="100" w:afterAutospacing="1"/>
    </w:pPr>
    <w:rPr>
      <w:rFonts w:ascii="Times New Roman" w:hAnsi="Times New Roman" w:cs="Times New Roman"/>
      <w:sz w:val="20"/>
      <w:szCs w:val="20"/>
    </w:rPr>
  </w:style>
  <w:style w:type="paragraph" w:styleId="z-TopofForm">
    <w:name w:val="HTML Top of Form"/>
    <w:basedOn w:val="Normal"/>
    <w:next w:val="Normal"/>
    <w:link w:val="z-TopofFormChar"/>
    <w:hidden/>
    <w:uiPriority w:val="99"/>
    <w:semiHidden/>
    <w:unhideWhenUsed/>
    <w:rsid w:val="00F21B04"/>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21B04"/>
    <w:rPr>
      <w:rFonts w:ascii="Arial" w:hAnsi="Arial" w:cs="Arial"/>
      <w:vanish/>
      <w:sz w:val="16"/>
      <w:szCs w:val="16"/>
    </w:rPr>
  </w:style>
  <w:style w:type="paragraph" w:styleId="NormalWeb">
    <w:name w:val="Normal (Web)"/>
    <w:basedOn w:val="Normal"/>
    <w:uiPriority w:val="99"/>
    <w:unhideWhenUsed/>
    <w:rsid w:val="00F21B04"/>
    <w:pPr>
      <w:spacing w:before="100" w:beforeAutospacing="1" w:after="100" w:afterAutospacing="1"/>
    </w:pPr>
    <w:rPr>
      <w:rFonts w:ascii="Times New Roman" w:hAnsi="Times New Roman" w:cs="Times New Roman"/>
      <w:sz w:val="20"/>
      <w:szCs w:val="20"/>
    </w:rPr>
  </w:style>
  <w:style w:type="paragraph" w:customStyle="1" w:styleId="instruction">
    <w:name w:val="instruction"/>
    <w:basedOn w:val="Normal"/>
    <w:rsid w:val="00F21B04"/>
    <w:pPr>
      <w:spacing w:before="100" w:beforeAutospacing="1" w:after="100" w:afterAutospacing="1"/>
    </w:pPr>
    <w:rPr>
      <w:rFonts w:ascii="Times New Roman" w:hAnsi="Times New Roman" w:cs="Times New Roman"/>
      <w:sz w:val="20"/>
      <w:szCs w:val="20"/>
    </w:rPr>
  </w:style>
  <w:style w:type="paragraph" w:styleId="z-BottomofForm">
    <w:name w:val="HTML Bottom of Form"/>
    <w:basedOn w:val="Normal"/>
    <w:next w:val="Normal"/>
    <w:link w:val="z-BottomofFormChar"/>
    <w:hidden/>
    <w:uiPriority w:val="99"/>
    <w:semiHidden/>
    <w:unhideWhenUsed/>
    <w:rsid w:val="00F21B04"/>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21B04"/>
    <w:rPr>
      <w:rFonts w:ascii="Arial" w:hAnsi="Arial" w:cs="Arial"/>
      <w:vanish/>
      <w:sz w:val="16"/>
      <w:szCs w:val="16"/>
    </w:rPr>
  </w:style>
  <w:style w:type="character" w:styleId="Strong">
    <w:name w:val="Strong"/>
    <w:basedOn w:val="DefaultParagraphFont"/>
    <w:uiPriority w:val="22"/>
    <w:qFormat/>
    <w:rsid w:val="00F21B04"/>
    <w:rPr>
      <w:b/>
      <w:bCs/>
    </w:rPr>
  </w:style>
  <w:style w:type="character" w:styleId="Emphasis">
    <w:name w:val="Emphasis"/>
    <w:basedOn w:val="DefaultParagraphFont"/>
    <w:uiPriority w:val="20"/>
    <w:qFormat/>
    <w:rsid w:val="00F21B04"/>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1EA"/>
  </w:style>
  <w:style w:type="paragraph" w:styleId="Heading3">
    <w:name w:val="heading 3"/>
    <w:basedOn w:val="Normal"/>
    <w:link w:val="Heading3Char"/>
    <w:uiPriority w:val="9"/>
    <w:qFormat/>
    <w:rsid w:val="00F21B04"/>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21B04"/>
    <w:rPr>
      <w:rFonts w:ascii="Times New Roman" w:hAnsi="Times New Roman" w:cs="Times New Roman"/>
      <w:b/>
      <w:bCs/>
      <w:sz w:val="27"/>
      <w:szCs w:val="27"/>
    </w:rPr>
  </w:style>
  <w:style w:type="character" w:styleId="Hyperlink">
    <w:name w:val="Hyperlink"/>
    <w:basedOn w:val="DefaultParagraphFont"/>
    <w:uiPriority w:val="99"/>
    <w:unhideWhenUsed/>
    <w:rsid w:val="00F21B04"/>
    <w:rPr>
      <w:color w:val="0000FF" w:themeColor="hyperlink"/>
      <w:u w:val="single"/>
    </w:rPr>
  </w:style>
  <w:style w:type="paragraph" w:customStyle="1" w:styleId="subheading">
    <w:name w:val="subheading"/>
    <w:basedOn w:val="Normal"/>
    <w:rsid w:val="00F21B04"/>
    <w:pPr>
      <w:spacing w:before="100" w:beforeAutospacing="1" w:after="100" w:afterAutospacing="1"/>
    </w:pPr>
    <w:rPr>
      <w:rFonts w:ascii="Times New Roman" w:hAnsi="Times New Roman" w:cs="Times New Roman"/>
      <w:sz w:val="20"/>
      <w:szCs w:val="20"/>
    </w:rPr>
  </w:style>
  <w:style w:type="paragraph" w:styleId="z-TopofForm">
    <w:name w:val="HTML Top of Form"/>
    <w:basedOn w:val="Normal"/>
    <w:next w:val="Normal"/>
    <w:link w:val="z-TopofFormChar"/>
    <w:hidden/>
    <w:uiPriority w:val="99"/>
    <w:semiHidden/>
    <w:unhideWhenUsed/>
    <w:rsid w:val="00F21B04"/>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21B04"/>
    <w:rPr>
      <w:rFonts w:ascii="Arial" w:hAnsi="Arial" w:cs="Arial"/>
      <w:vanish/>
      <w:sz w:val="16"/>
      <w:szCs w:val="16"/>
    </w:rPr>
  </w:style>
  <w:style w:type="paragraph" w:styleId="NormalWeb">
    <w:name w:val="Normal (Web)"/>
    <w:basedOn w:val="Normal"/>
    <w:uiPriority w:val="99"/>
    <w:unhideWhenUsed/>
    <w:rsid w:val="00F21B04"/>
    <w:pPr>
      <w:spacing w:before="100" w:beforeAutospacing="1" w:after="100" w:afterAutospacing="1"/>
    </w:pPr>
    <w:rPr>
      <w:rFonts w:ascii="Times New Roman" w:hAnsi="Times New Roman" w:cs="Times New Roman"/>
      <w:sz w:val="20"/>
      <w:szCs w:val="20"/>
    </w:rPr>
  </w:style>
  <w:style w:type="paragraph" w:customStyle="1" w:styleId="instruction">
    <w:name w:val="instruction"/>
    <w:basedOn w:val="Normal"/>
    <w:rsid w:val="00F21B04"/>
    <w:pPr>
      <w:spacing w:before="100" w:beforeAutospacing="1" w:after="100" w:afterAutospacing="1"/>
    </w:pPr>
    <w:rPr>
      <w:rFonts w:ascii="Times New Roman" w:hAnsi="Times New Roman" w:cs="Times New Roman"/>
      <w:sz w:val="20"/>
      <w:szCs w:val="20"/>
    </w:rPr>
  </w:style>
  <w:style w:type="paragraph" w:styleId="z-BottomofForm">
    <w:name w:val="HTML Bottom of Form"/>
    <w:basedOn w:val="Normal"/>
    <w:next w:val="Normal"/>
    <w:link w:val="z-BottomofFormChar"/>
    <w:hidden/>
    <w:uiPriority w:val="99"/>
    <w:semiHidden/>
    <w:unhideWhenUsed/>
    <w:rsid w:val="00F21B04"/>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21B04"/>
    <w:rPr>
      <w:rFonts w:ascii="Arial" w:hAnsi="Arial" w:cs="Arial"/>
      <w:vanish/>
      <w:sz w:val="16"/>
      <w:szCs w:val="16"/>
    </w:rPr>
  </w:style>
  <w:style w:type="character" w:styleId="Strong">
    <w:name w:val="Strong"/>
    <w:basedOn w:val="DefaultParagraphFont"/>
    <w:uiPriority w:val="22"/>
    <w:qFormat/>
    <w:rsid w:val="00F21B04"/>
    <w:rPr>
      <w:b/>
      <w:bCs/>
    </w:rPr>
  </w:style>
  <w:style w:type="character" w:styleId="Emphasis">
    <w:name w:val="Emphasis"/>
    <w:basedOn w:val="DefaultParagraphFont"/>
    <w:uiPriority w:val="20"/>
    <w:qFormat/>
    <w:rsid w:val="00F21B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89443">
      <w:bodyDiv w:val="1"/>
      <w:marLeft w:val="0"/>
      <w:marRight w:val="0"/>
      <w:marTop w:val="0"/>
      <w:marBottom w:val="0"/>
      <w:divBdr>
        <w:top w:val="none" w:sz="0" w:space="0" w:color="auto"/>
        <w:left w:val="none" w:sz="0" w:space="0" w:color="auto"/>
        <w:bottom w:val="none" w:sz="0" w:space="0" w:color="auto"/>
        <w:right w:val="none" w:sz="0" w:space="0" w:color="auto"/>
      </w:divBdr>
      <w:divsChild>
        <w:div w:id="66195234">
          <w:marLeft w:val="0"/>
          <w:marRight w:val="0"/>
          <w:marTop w:val="0"/>
          <w:marBottom w:val="0"/>
          <w:divBdr>
            <w:top w:val="none" w:sz="0" w:space="0" w:color="auto"/>
            <w:left w:val="none" w:sz="0" w:space="0" w:color="auto"/>
            <w:bottom w:val="none" w:sz="0" w:space="0" w:color="auto"/>
            <w:right w:val="none" w:sz="0" w:space="0" w:color="auto"/>
          </w:divBdr>
        </w:div>
        <w:div w:id="129443308">
          <w:marLeft w:val="0"/>
          <w:marRight w:val="0"/>
          <w:marTop w:val="0"/>
          <w:marBottom w:val="0"/>
          <w:divBdr>
            <w:top w:val="none" w:sz="0" w:space="0" w:color="auto"/>
            <w:left w:val="none" w:sz="0" w:space="0" w:color="auto"/>
            <w:bottom w:val="none" w:sz="0" w:space="0" w:color="auto"/>
            <w:right w:val="none" w:sz="0" w:space="0" w:color="auto"/>
          </w:divBdr>
          <w:divsChild>
            <w:div w:id="1216507171">
              <w:marLeft w:val="0"/>
              <w:marRight w:val="0"/>
              <w:marTop w:val="0"/>
              <w:marBottom w:val="0"/>
              <w:divBdr>
                <w:top w:val="none" w:sz="0" w:space="0" w:color="auto"/>
                <w:left w:val="none" w:sz="0" w:space="0" w:color="auto"/>
                <w:bottom w:val="none" w:sz="0" w:space="0" w:color="auto"/>
                <w:right w:val="none" w:sz="0" w:space="0" w:color="auto"/>
              </w:divBdr>
            </w:div>
          </w:divsChild>
        </w:div>
        <w:div w:id="477066921">
          <w:marLeft w:val="0"/>
          <w:marRight w:val="0"/>
          <w:marTop w:val="0"/>
          <w:marBottom w:val="0"/>
          <w:divBdr>
            <w:top w:val="none" w:sz="0" w:space="0" w:color="auto"/>
            <w:left w:val="none" w:sz="0" w:space="0" w:color="auto"/>
            <w:bottom w:val="none" w:sz="0" w:space="0" w:color="auto"/>
            <w:right w:val="none" w:sz="0" w:space="0" w:color="auto"/>
          </w:divBdr>
          <w:divsChild>
            <w:div w:id="340206632">
              <w:marLeft w:val="0"/>
              <w:marRight w:val="0"/>
              <w:marTop w:val="0"/>
              <w:marBottom w:val="0"/>
              <w:divBdr>
                <w:top w:val="none" w:sz="0" w:space="0" w:color="auto"/>
                <w:left w:val="none" w:sz="0" w:space="0" w:color="auto"/>
                <w:bottom w:val="none" w:sz="0" w:space="0" w:color="auto"/>
                <w:right w:val="none" w:sz="0" w:space="0" w:color="auto"/>
              </w:divBdr>
            </w:div>
          </w:divsChild>
        </w:div>
        <w:div w:id="127214107">
          <w:marLeft w:val="0"/>
          <w:marRight w:val="0"/>
          <w:marTop w:val="0"/>
          <w:marBottom w:val="0"/>
          <w:divBdr>
            <w:top w:val="none" w:sz="0" w:space="0" w:color="auto"/>
            <w:left w:val="none" w:sz="0" w:space="0" w:color="auto"/>
            <w:bottom w:val="none" w:sz="0" w:space="0" w:color="auto"/>
            <w:right w:val="none" w:sz="0" w:space="0" w:color="auto"/>
          </w:divBdr>
          <w:divsChild>
            <w:div w:id="1977836421">
              <w:marLeft w:val="0"/>
              <w:marRight w:val="0"/>
              <w:marTop w:val="0"/>
              <w:marBottom w:val="0"/>
              <w:divBdr>
                <w:top w:val="none" w:sz="0" w:space="0" w:color="auto"/>
                <w:left w:val="none" w:sz="0" w:space="0" w:color="auto"/>
                <w:bottom w:val="none" w:sz="0" w:space="0" w:color="auto"/>
                <w:right w:val="none" w:sz="0" w:space="0" w:color="auto"/>
              </w:divBdr>
              <w:divsChild>
                <w:div w:id="1567106445">
                  <w:marLeft w:val="0"/>
                  <w:marRight w:val="0"/>
                  <w:marTop w:val="0"/>
                  <w:marBottom w:val="0"/>
                  <w:divBdr>
                    <w:top w:val="none" w:sz="0" w:space="0" w:color="auto"/>
                    <w:left w:val="none" w:sz="0" w:space="0" w:color="auto"/>
                    <w:bottom w:val="none" w:sz="0" w:space="0" w:color="auto"/>
                    <w:right w:val="none" w:sz="0" w:space="0" w:color="auto"/>
                  </w:divBdr>
                  <w:divsChild>
                    <w:div w:id="393627128">
                      <w:marLeft w:val="0"/>
                      <w:marRight w:val="0"/>
                      <w:marTop w:val="0"/>
                      <w:marBottom w:val="0"/>
                      <w:divBdr>
                        <w:top w:val="none" w:sz="0" w:space="0" w:color="auto"/>
                        <w:left w:val="none" w:sz="0" w:space="0" w:color="auto"/>
                        <w:bottom w:val="none" w:sz="0" w:space="0" w:color="auto"/>
                        <w:right w:val="none" w:sz="0" w:space="0" w:color="auto"/>
                      </w:divBdr>
                      <w:divsChild>
                        <w:div w:id="2086956033">
                          <w:marLeft w:val="0"/>
                          <w:marRight w:val="0"/>
                          <w:marTop w:val="120"/>
                          <w:marBottom w:val="120"/>
                          <w:divBdr>
                            <w:top w:val="none" w:sz="0" w:space="0" w:color="auto"/>
                            <w:left w:val="none" w:sz="0" w:space="0" w:color="auto"/>
                            <w:bottom w:val="none" w:sz="0" w:space="0" w:color="auto"/>
                            <w:right w:val="none" w:sz="0" w:space="0" w:color="auto"/>
                          </w:divBdr>
                          <w:divsChild>
                            <w:div w:id="2035497124">
                              <w:marLeft w:val="0"/>
                              <w:marRight w:val="0"/>
                              <w:marTop w:val="0"/>
                              <w:marBottom w:val="0"/>
                              <w:divBdr>
                                <w:top w:val="none" w:sz="0" w:space="0" w:color="auto"/>
                                <w:left w:val="none" w:sz="0" w:space="0" w:color="auto"/>
                                <w:bottom w:val="none" w:sz="0" w:space="0" w:color="auto"/>
                                <w:right w:val="none" w:sz="0" w:space="0" w:color="auto"/>
                              </w:divBdr>
                              <w:divsChild>
                                <w:div w:id="40148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23146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1856</Words>
  <Characters>10580</Characters>
  <Application>Microsoft Macintosh Word</Application>
  <DocSecurity>0</DocSecurity>
  <Lines>88</Lines>
  <Paragraphs>24</Paragraphs>
  <ScaleCrop>false</ScaleCrop>
  <Company>W$M Productions</Company>
  <LinksUpToDate>false</LinksUpToDate>
  <CharactersWithSpaces>12412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Darlington</dc:creator>
  <cp:keywords/>
  <dc:description/>
  <cp:lastModifiedBy>Joshua Darlington</cp:lastModifiedBy>
  <cp:revision>2</cp:revision>
  <dcterms:created xsi:type="dcterms:W3CDTF">2018-12-17T17:39:00Z</dcterms:created>
  <dcterms:modified xsi:type="dcterms:W3CDTF">2018-12-17T18:24:00Z</dcterms:modified>
</cp:coreProperties>
</file>